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4B" w:rsidRDefault="005C7D4B" w:rsidP="00BF3DBD">
      <w:pPr>
        <w:widowControl/>
        <w:jc w:val="center"/>
        <w:outlineLvl w:val="0"/>
        <w:rPr>
          <w:rFonts w:ascii="Arial" w:hAnsi="Arial"/>
          <w:b/>
        </w:rPr>
      </w:pPr>
      <w:r>
        <w:rPr>
          <w:rFonts w:ascii="Arial" w:hAnsi="Arial"/>
          <w:b/>
        </w:rPr>
        <w:t>NOTICE INVITING BIDS</w:t>
      </w:r>
    </w:p>
    <w:p w:rsidR="005C7D4B" w:rsidRDefault="005C7D4B" w:rsidP="00BF3DBD">
      <w:pPr>
        <w:widowControl/>
        <w:jc w:val="both"/>
        <w:rPr>
          <w:rFonts w:ascii="Arial" w:hAnsi="Arial"/>
          <w:b/>
        </w:rPr>
      </w:pPr>
    </w:p>
    <w:p w:rsidR="00BF3DBD" w:rsidRDefault="00BF3DBD" w:rsidP="00BF3DBD">
      <w:pPr>
        <w:widowControl/>
        <w:jc w:val="both"/>
        <w:rPr>
          <w:rFonts w:ascii="Arial" w:hAnsi="Arial"/>
          <w:b/>
        </w:rPr>
      </w:pPr>
    </w:p>
    <w:p w:rsidR="005C7D4B" w:rsidRPr="002159C7" w:rsidRDefault="005C7D4B" w:rsidP="00BF3DBD">
      <w:pPr>
        <w:widowControl/>
        <w:jc w:val="both"/>
        <w:rPr>
          <w:rFonts w:ascii="Arial" w:hAnsi="Arial"/>
        </w:rPr>
      </w:pPr>
      <w:r>
        <w:rPr>
          <w:rFonts w:ascii="Arial" w:hAnsi="Arial"/>
          <w:b/>
        </w:rPr>
        <w:t>RECEIPT OF BIDS:</w:t>
      </w:r>
      <w:r>
        <w:rPr>
          <w:rFonts w:ascii="Arial" w:hAnsi="Arial"/>
        </w:rPr>
        <w:t xml:space="preserve">  </w:t>
      </w:r>
      <w:r w:rsidR="00363D82">
        <w:t>Sealed Bids from contractors for construction of the</w:t>
      </w:r>
      <w:r w:rsidR="00363D82">
        <w:rPr>
          <w:spacing w:val="35"/>
        </w:rPr>
        <w:t xml:space="preserve"> </w:t>
      </w:r>
      <w:r w:rsidR="00363D82">
        <w:rPr>
          <w:u w:val="single"/>
        </w:rPr>
        <w:t>SR</w:t>
      </w:r>
      <w:r w:rsidR="00363D82">
        <w:rPr>
          <w:spacing w:val="35"/>
          <w:u w:val="single"/>
        </w:rPr>
        <w:t xml:space="preserve"> </w:t>
      </w:r>
      <w:r w:rsidR="00363D82">
        <w:rPr>
          <w:u w:val="single"/>
        </w:rPr>
        <w:t>248</w:t>
      </w:r>
      <w:r w:rsidR="00363D82">
        <w:rPr>
          <w:spacing w:val="36"/>
          <w:u w:val="single"/>
        </w:rPr>
        <w:t xml:space="preserve"> </w:t>
      </w:r>
      <w:r w:rsidR="00363D82">
        <w:rPr>
          <w:u w:val="single"/>
        </w:rPr>
        <w:t>BICYCLE</w:t>
      </w:r>
      <w:r w:rsidR="00363D82">
        <w:rPr>
          <w:spacing w:val="33"/>
          <w:u w:val="single"/>
        </w:rPr>
        <w:t xml:space="preserve"> </w:t>
      </w:r>
      <w:r w:rsidR="00363D82">
        <w:rPr>
          <w:u w:val="single"/>
        </w:rPr>
        <w:t>AND</w:t>
      </w:r>
      <w:r w:rsidR="00363D82">
        <w:rPr>
          <w:spacing w:val="35"/>
          <w:u w:val="single"/>
        </w:rPr>
        <w:t xml:space="preserve"> </w:t>
      </w:r>
      <w:r w:rsidR="00363D82">
        <w:rPr>
          <w:u w:val="single"/>
        </w:rPr>
        <w:t>PEDESTRIAN</w:t>
      </w:r>
      <w:r w:rsidR="00363D82">
        <w:rPr>
          <w:spacing w:val="35"/>
          <w:u w:val="single"/>
        </w:rPr>
        <w:t xml:space="preserve"> </w:t>
      </w:r>
      <w:r w:rsidR="00363D82">
        <w:rPr>
          <w:u w:val="single"/>
        </w:rPr>
        <w:t>ACCESS</w:t>
      </w:r>
      <w:r w:rsidR="00363D82">
        <w:rPr>
          <w:spacing w:val="35"/>
          <w:u w:val="single"/>
        </w:rPr>
        <w:t xml:space="preserve"> </w:t>
      </w:r>
      <w:r w:rsidR="00363D82">
        <w:rPr>
          <w:u w:val="single"/>
        </w:rPr>
        <w:t>project</w:t>
      </w:r>
      <w:r w:rsidR="00363D82">
        <w:t xml:space="preserve"> be received by 4:00 p.m. on </w:t>
      </w:r>
      <w:r w:rsidR="00363D82">
        <w:rPr>
          <w:rFonts w:ascii="Arial" w:hAnsi="Arial"/>
          <w:u w:val="single"/>
        </w:rPr>
        <w:t>February 28, 2019</w:t>
      </w:r>
      <w:r w:rsidR="00363D82">
        <w:t xml:space="preserve"> by </w:t>
      </w:r>
      <w:proofErr w:type="gramStart"/>
      <w:r w:rsidR="00363D82">
        <w:t>PARK  CITY</w:t>
      </w:r>
      <w:proofErr w:type="gramEnd"/>
      <w:r w:rsidR="00363D82">
        <w:t xml:space="preserve">  MUNICIPAL  CORPORATION,  OWNER  of  the  WORK , Attention: Julia Collins, Senior Transportation Planner, </w:t>
      </w:r>
      <w:r w:rsidR="00363D82">
        <w:rPr>
          <w:szCs w:val="22"/>
        </w:rPr>
        <w:t xml:space="preserve">at </w:t>
      </w:r>
      <w:r w:rsidR="00363D82" w:rsidRPr="002A3A8B">
        <w:rPr>
          <w:szCs w:val="22"/>
        </w:rPr>
        <w:t>445 Marsac Avenue, Park City, Utah 84060, and then at 4:05 p.m. that same day and place will be publicly opened and read aloud.</w:t>
      </w:r>
      <w:r w:rsidR="00363D82">
        <w:t xml:space="preserve"> </w:t>
      </w:r>
      <w:r w:rsidRPr="002159C7">
        <w:rPr>
          <w:rFonts w:ascii="Arial" w:hAnsi="Arial"/>
        </w:rPr>
        <w:t>Any Bids received after the specified time will not be considered.</w:t>
      </w:r>
      <w:r w:rsidR="003017EC" w:rsidRPr="002159C7">
        <w:rPr>
          <w:rFonts w:ascii="Arial" w:hAnsi="Arial"/>
        </w:rPr>
        <w:t xml:space="preserve">  Proposals lacking required information will not be considered.</w:t>
      </w:r>
      <w:r w:rsidR="00CC0521" w:rsidRPr="002159C7">
        <w:rPr>
          <w:rFonts w:ascii="Arial" w:hAnsi="Arial"/>
        </w:rPr>
        <w:t xml:space="preserve">  All submittals shall be public record in accordance with the government records regulation (“GRAMA”) unless otherwise designated by the applicant pursuant to UCA 63G-2-309, as amended.</w:t>
      </w:r>
      <w:r w:rsidR="00363D82">
        <w:rPr>
          <w:rFonts w:ascii="Arial" w:hAnsi="Arial"/>
        </w:rPr>
        <w:t xml:space="preserve"> </w:t>
      </w:r>
    </w:p>
    <w:p w:rsidR="005C7D4B" w:rsidRPr="002159C7" w:rsidRDefault="005C7D4B" w:rsidP="00BF3DBD">
      <w:pPr>
        <w:widowControl/>
        <w:jc w:val="both"/>
        <w:rPr>
          <w:rFonts w:ascii="Arial" w:hAnsi="Arial"/>
        </w:rPr>
      </w:pPr>
    </w:p>
    <w:p w:rsidR="005C7D4B" w:rsidRDefault="005C7D4B" w:rsidP="00BF3DBD">
      <w:pPr>
        <w:widowControl/>
        <w:jc w:val="both"/>
        <w:rPr>
          <w:rFonts w:ascii="Arial" w:hAnsi="Arial"/>
        </w:rPr>
      </w:pPr>
      <w:proofErr w:type="gramStart"/>
      <w:r w:rsidRPr="002159C7">
        <w:rPr>
          <w:rFonts w:ascii="Arial" w:hAnsi="Arial"/>
          <w:b/>
        </w:rPr>
        <w:t>OBTAINING CONTRACT DOCUMENTS:</w:t>
      </w:r>
      <w:r w:rsidRPr="002159C7">
        <w:rPr>
          <w:rFonts w:ascii="Arial" w:hAnsi="Arial"/>
        </w:rPr>
        <w:t xml:space="preserve">  The Contract Documents are entitled </w:t>
      </w:r>
      <w:r w:rsidR="00906766" w:rsidRPr="002159C7">
        <w:rPr>
          <w:rFonts w:ascii="Arial" w:hAnsi="Arial"/>
          <w:u w:val="single"/>
        </w:rPr>
        <w:t>SR 248 BICYCL</w:t>
      </w:r>
      <w:r w:rsidR="00DA31BE">
        <w:rPr>
          <w:rFonts w:ascii="Arial" w:hAnsi="Arial"/>
          <w:u w:val="single"/>
        </w:rPr>
        <w:t>E AND PEDESTRIAN ACCESS</w:t>
      </w:r>
      <w:r w:rsidR="00906766" w:rsidRPr="002159C7">
        <w:rPr>
          <w:rFonts w:ascii="Arial" w:hAnsi="Arial"/>
        </w:rPr>
        <w:t>.</w:t>
      </w:r>
      <w:proofErr w:type="gramEnd"/>
      <w:r w:rsidR="00906766">
        <w:rPr>
          <w:rFonts w:ascii="Arial" w:hAnsi="Arial"/>
        </w:rPr>
        <w:t xml:space="preserve">  </w:t>
      </w:r>
      <w:r>
        <w:rPr>
          <w:rFonts w:ascii="Arial" w:hAnsi="Arial"/>
        </w:rPr>
        <w:t xml:space="preserve">All Contract Documents </w:t>
      </w:r>
      <w:r w:rsidR="00D47487">
        <w:rPr>
          <w:rFonts w:ascii="Arial" w:hAnsi="Arial"/>
        </w:rPr>
        <w:t>will be available for download in electronic PDF format</w:t>
      </w:r>
      <w:r>
        <w:rPr>
          <w:rFonts w:ascii="Arial" w:hAnsi="Arial"/>
        </w:rPr>
        <w:t xml:space="preserve"> </w:t>
      </w:r>
      <w:r w:rsidRPr="00390D62">
        <w:rPr>
          <w:rFonts w:ascii="Arial" w:hAnsi="Arial"/>
        </w:rPr>
        <w:t xml:space="preserve">beginning </w:t>
      </w:r>
      <w:r w:rsidR="00DA31BE">
        <w:rPr>
          <w:rFonts w:ascii="Arial" w:hAnsi="Arial"/>
          <w:u w:val="single"/>
        </w:rPr>
        <w:t>10:00 AM, February 14, 2019</w:t>
      </w:r>
      <w:r w:rsidR="00906766" w:rsidRPr="00DA31BE">
        <w:rPr>
          <w:rFonts w:ascii="Arial" w:hAnsi="Arial"/>
        </w:rPr>
        <w:t>,</w:t>
      </w:r>
      <w:r w:rsidR="00906766" w:rsidRPr="00906766">
        <w:rPr>
          <w:rFonts w:ascii="Arial" w:hAnsi="Arial"/>
        </w:rPr>
        <w:t xml:space="preserve"> </w:t>
      </w:r>
      <w:r w:rsidR="00476272" w:rsidRPr="00390D62">
        <w:rPr>
          <w:rFonts w:ascii="Arial" w:hAnsi="Arial"/>
        </w:rPr>
        <w:t>at no</w:t>
      </w:r>
      <w:r w:rsidR="00476272">
        <w:rPr>
          <w:rFonts w:ascii="Arial" w:hAnsi="Arial"/>
        </w:rPr>
        <w:t xml:space="preserve"> </w:t>
      </w:r>
      <w:r w:rsidR="00835188">
        <w:rPr>
          <w:rFonts w:ascii="Arial" w:hAnsi="Arial"/>
        </w:rPr>
        <w:t>cost</w:t>
      </w:r>
      <w:r w:rsidRPr="00191054">
        <w:rPr>
          <w:rFonts w:ascii="Arial" w:hAnsi="Arial"/>
        </w:rPr>
        <w:t xml:space="preserve"> </w:t>
      </w:r>
      <w:r w:rsidR="00D47487">
        <w:rPr>
          <w:rFonts w:ascii="Arial" w:hAnsi="Arial"/>
        </w:rPr>
        <w:t>(</w:t>
      </w:r>
      <w:r w:rsidRPr="00191054">
        <w:rPr>
          <w:rFonts w:ascii="Arial" w:hAnsi="Arial"/>
        </w:rPr>
        <w:t xml:space="preserve">including specifications and </w:t>
      </w:r>
      <w:r w:rsidR="00D47487">
        <w:rPr>
          <w:rFonts w:ascii="Arial" w:hAnsi="Arial"/>
        </w:rPr>
        <w:t xml:space="preserve">half size </w:t>
      </w:r>
      <w:r w:rsidRPr="00191054">
        <w:rPr>
          <w:rFonts w:ascii="Arial" w:hAnsi="Arial"/>
        </w:rPr>
        <w:t xml:space="preserve">drawings). </w:t>
      </w:r>
      <w:r w:rsidR="008077BC" w:rsidRPr="00191054">
        <w:rPr>
          <w:rFonts w:ascii="Arial" w:hAnsi="Arial"/>
        </w:rPr>
        <w:t xml:space="preserve">  </w:t>
      </w:r>
      <w:r w:rsidR="00335EDD" w:rsidRPr="00191054">
        <w:rPr>
          <w:rFonts w:ascii="Arial" w:hAnsi="Arial"/>
        </w:rPr>
        <w:t>Adobe</w:t>
      </w:r>
      <w:r w:rsidR="00335EDD">
        <w:rPr>
          <w:rFonts w:ascii="Arial" w:hAnsi="Arial"/>
        </w:rPr>
        <w:t xml:space="preserve"> Software will be needed </w:t>
      </w:r>
      <w:r w:rsidR="00335EDD" w:rsidRPr="00DA31BE">
        <w:rPr>
          <w:rFonts w:ascii="Arial" w:hAnsi="Arial"/>
        </w:rPr>
        <w:t xml:space="preserve">to view the documents. </w:t>
      </w:r>
      <w:r w:rsidR="00037A2D" w:rsidRPr="00DA31BE">
        <w:rPr>
          <w:rFonts w:ascii="Arial" w:hAnsi="Arial"/>
        </w:rPr>
        <w:t xml:space="preserve">To obtain bidding documents contact </w:t>
      </w:r>
      <w:r w:rsidR="00363D82">
        <w:rPr>
          <w:rFonts w:ascii="Arial" w:hAnsi="Arial"/>
        </w:rPr>
        <w:t xml:space="preserve">Cathy </w:t>
      </w:r>
      <w:proofErr w:type="spellStart"/>
      <w:r w:rsidR="00363D82">
        <w:rPr>
          <w:rFonts w:ascii="Arial" w:hAnsi="Arial"/>
        </w:rPr>
        <w:t>Laycock</w:t>
      </w:r>
      <w:proofErr w:type="spellEnd"/>
      <w:r w:rsidR="00363D82">
        <w:rPr>
          <w:rFonts w:ascii="Arial" w:hAnsi="Arial"/>
        </w:rPr>
        <w:t xml:space="preserve"> via email to:</w:t>
      </w:r>
      <w:r w:rsidR="00BF3DBD" w:rsidRPr="00DA31BE">
        <w:rPr>
          <w:rFonts w:ascii="Arial" w:hAnsi="Arial"/>
        </w:rPr>
        <w:t xml:space="preserve"> CathyL</w:t>
      </w:r>
      <w:r w:rsidR="00B72875" w:rsidRPr="00DA31BE">
        <w:rPr>
          <w:rFonts w:ascii="Arial" w:hAnsi="Arial"/>
        </w:rPr>
        <w:t>@horrocks.com</w:t>
      </w:r>
      <w:r w:rsidR="00037A2D" w:rsidRPr="00DA31BE">
        <w:rPr>
          <w:rFonts w:ascii="Arial" w:hAnsi="Arial"/>
        </w:rPr>
        <w:t xml:space="preserve"> or by phone at 801-763-5100.  Instructions on how to download will be provided. </w:t>
      </w:r>
      <w:r w:rsidR="009A55DC" w:rsidRPr="00DA31BE">
        <w:rPr>
          <w:rFonts w:ascii="Arial" w:hAnsi="Arial"/>
        </w:rPr>
        <w:t>A h</w:t>
      </w:r>
      <w:r w:rsidR="00F52B87" w:rsidRPr="00DA31BE">
        <w:rPr>
          <w:rFonts w:ascii="Arial" w:hAnsi="Arial"/>
        </w:rPr>
        <w:t>ard cop</w:t>
      </w:r>
      <w:r w:rsidR="009A55DC" w:rsidRPr="00DA31BE">
        <w:rPr>
          <w:rFonts w:ascii="Arial" w:hAnsi="Arial"/>
        </w:rPr>
        <w:t xml:space="preserve">y </w:t>
      </w:r>
      <w:r w:rsidR="00F52B87" w:rsidRPr="00DA31BE">
        <w:rPr>
          <w:rFonts w:ascii="Arial" w:hAnsi="Arial"/>
        </w:rPr>
        <w:t>will be available</w:t>
      </w:r>
      <w:r w:rsidR="009A55DC" w:rsidRPr="00DA31BE">
        <w:rPr>
          <w:rFonts w:ascii="Arial" w:hAnsi="Arial"/>
        </w:rPr>
        <w:t xml:space="preserve"> for viewing at Park City Municipal </w:t>
      </w:r>
      <w:r w:rsidR="00363D82" w:rsidRPr="00363D82">
        <w:rPr>
          <w:rFonts w:ascii="Arial" w:hAnsi="Arial"/>
        </w:rPr>
        <w:t>Front</w:t>
      </w:r>
      <w:r w:rsidR="00BF3DBD" w:rsidRPr="00363D82">
        <w:rPr>
          <w:rFonts w:ascii="Arial" w:hAnsi="Arial"/>
        </w:rPr>
        <w:t xml:space="preserve"> Office at </w:t>
      </w:r>
      <w:r w:rsidR="00BF3DBD" w:rsidRPr="00363D82">
        <w:rPr>
          <w:rFonts w:ascii="Arial" w:hAnsi="Arial" w:cs="Arial"/>
        </w:rPr>
        <w:t>445 Marsac Avenue</w:t>
      </w:r>
      <w:r w:rsidR="00BF3DBD" w:rsidRPr="00DA31BE">
        <w:rPr>
          <w:rFonts w:ascii="Arial" w:hAnsi="Arial" w:cs="Arial"/>
        </w:rPr>
        <w:t>, Park City, UT 84060</w:t>
      </w:r>
      <w:r w:rsidR="00D47487" w:rsidRPr="00DA31BE">
        <w:rPr>
          <w:rFonts w:ascii="Arial" w:hAnsi="Arial"/>
        </w:rPr>
        <w:t>.</w:t>
      </w:r>
      <w:r>
        <w:rPr>
          <w:rFonts w:ascii="Arial" w:hAnsi="Arial"/>
        </w:rPr>
        <w:t xml:space="preserve"> </w:t>
      </w:r>
    </w:p>
    <w:p w:rsidR="005C7D4B" w:rsidRPr="006939B9" w:rsidRDefault="005C7D4B" w:rsidP="00BF3DBD">
      <w:pPr>
        <w:widowControl/>
        <w:rPr>
          <w:rFonts w:ascii="Arial" w:hAnsi="Arial" w:cs="Arial"/>
        </w:rPr>
      </w:pPr>
    </w:p>
    <w:p w:rsidR="00DA536E" w:rsidRPr="002159C7" w:rsidRDefault="005C7D4B" w:rsidP="00BF3DBD">
      <w:pPr>
        <w:jc w:val="both"/>
        <w:rPr>
          <w:rFonts w:ascii="Arial" w:hAnsi="Arial" w:cs="Arial"/>
          <w:szCs w:val="24"/>
        </w:rPr>
      </w:pPr>
      <w:r w:rsidRPr="002159C7">
        <w:rPr>
          <w:rFonts w:ascii="Arial" w:hAnsi="Arial" w:cs="Arial"/>
          <w:b/>
          <w:szCs w:val="24"/>
        </w:rPr>
        <w:t>DESCRIPTION</w:t>
      </w:r>
      <w:r w:rsidR="00CD37A6" w:rsidRPr="002159C7">
        <w:rPr>
          <w:rFonts w:ascii="Arial" w:hAnsi="Arial" w:cs="Arial"/>
          <w:b/>
          <w:szCs w:val="24"/>
        </w:rPr>
        <w:t xml:space="preserve"> AND SITE</w:t>
      </w:r>
      <w:r w:rsidRPr="002159C7">
        <w:rPr>
          <w:rFonts w:ascii="Arial" w:hAnsi="Arial" w:cs="Arial"/>
          <w:b/>
          <w:szCs w:val="24"/>
        </w:rPr>
        <w:t xml:space="preserve"> OF WORK:</w:t>
      </w:r>
      <w:r w:rsidR="00CD37A6" w:rsidRPr="002159C7">
        <w:rPr>
          <w:rFonts w:ascii="Arial" w:hAnsi="Arial" w:cs="Arial"/>
          <w:b/>
          <w:szCs w:val="24"/>
        </w:rPr>
        <w:t xml:space="preserve"> </w:t>
      </w:r>
      <w:r w:rsidR="00204DA0" w:rsidRPr="002159C7">
        <w:rPr>
          <w:rFonts w:ascii="Arial" w:hAnsi="Arial" w:cs="Arial"/>
          <w:szCs w:val="24"/>
        </w:rPr>
        <w:t xml:space="preserve">For the project known as the </w:t>
      </w:r>
      <w:r w:rsidR="00906766" w:rsidRPr="002159C7">
        <w:rPr>
          <w:rFonts w:ascii="Arial" w:hAnsi="Arial"/>
          <w:u w:val="single"/>
        </w:rPr>
        <w:t>248 BICYCLE</w:t>
      </w:r>
      <w:r w:rsidR="00E159BC">
        <w:rPr>
          <w:rFonts w:ascii="Arial" w:hAnsi="Arial"/>
          <w:u w:val="single"/>
        </w:rPr>
        <w:t xml:space="preserve"> AND PEDESTRIAN ACCESS</w:t>
      </w:r>
      <w:r w:rsidR="00220A20" w:rsidRPr="002159C7">
        <w:rPr>
          <w:rFonts w:ascii="Arial" w:hAnsi="Arial"/>
          <w:u w:val="single"/>
        </w:rPr>
        <w:t>,</w:t>
      </w:r>
      <w:r w:rsidR="00E13EBC" w:rsidRPr="002159C7">
        <w:rPr>
          <w:rFonts w:ascii="Arial" w:hAnsi="Arial"/>
          <w:szCs w:val="24"/>
        </w:rPr>
        <w:t xml:space="preserve"> </w:t>
      </w:r>
      <w:r w:rsidR="001F0958">
        <w:rPr>
          <w:rFonts w:ascii="Arial" w:hAnsi="Arial" w:cs="Arial"/>
          <w:szCs w:val="24"/>
        </w:rPr>
        <w:t>(hereinafter “Project”), the w</w:t>
      </w:r>
      <w:r w:rsidR="00220A20" w:rsidRPr="002159C7">
        <w:rPr>
          <w:rFonts w:ascii="Arial" w:hAnsi="Arial" w:cs="Arial"/>
          <w:szCs w:val="24"/>
        </w:rPr>
        <w:t>ork generally consists of</w:t>
      </w:r>
      <w:r w:rsidR="00550EAB">
        <w:rPr>
          <w:rFonts w:ascii="Arial" w:hAnsi="Arial" w:cs="Arial"/>
          <w:szCs w:val="24"/>
        </w:rPr>
        <w:t xml:space="preserve"> the construction of 120 LF of </w:t>
      </w:r>
      <w:r w:rsidR="00392C03">
        <w:rPr>
          <w:rFonts w:ascii="Arial" w:hAnsi="Arial" w:cs="Arial"/>
          <w:szCs w:val="24"/>
        </w:rPr>
        <w:t xml:space="preserve">a </w:t>
      </w:r>
      <w:r w:rsidR="00550EAB">
        <w:rPr>
          <w:rFonts w:ascii="Arial" w:hAnsi="Arial" w:cs="Arial"/>
          <w:szCs w:val="24"/>
        </w:rPr>
        <w:t>9x12 box culvert pedestrian tunnel under SR 248</w:t>
      </w:r>
      <w:r w:rsidR="00E159BC">
        <w:rPr>
          <w:rFonts w:ascii="Arial" w:hAnsi="Arial" w:cs="Arial"/>
          <w:szCs w:val="24"/>
        </w:rPr>
        <w:t xml:space="preserve"> (Kearns Blvd)</w:t>
      </w:r>
      <w:r w:rsidR="00550EAB">
        <w:rPr>
          <w:rFonts w:ascii="Arial" w:hAnsi="Arial" w:cs="Arial"/>
          <w:szCs w:val="24"/>
        </w:rPr>
        <w:t xml:space="preserve"> in Park City</w:t>
      </w:r>
      <w:r w:rsidR="00E159BC">
        <w:rPr>
          <w:rFonts w:ascii="Arial" w:hAnsi="Arial" w:cs="Arial"/>
          <w:szCs w:val="24"/>
        </w:rPr>
        <w:t>, UT</w:t>
      </w:r>
      <w:r w:rsidR="00550EAB">
        <w:rPr>
          <w:rFonts w:ascii="Arial" w:hAnsi="Arial" w:cs="Arial"/>
          <w:szCs w:val="24"/>
        </w:rPr>
        <w:t xml:space="preserve"> along with</w:t>
      </w:r>
      <w:r w:rsidR="00392C03">
        <w:rPr>
          <w:rFonts w:ascii="Arial" w:hAnsi="Arial" w:cs="Arial"/>
          <w:szCs w:val="24"/>
        </w:rPr>
        <w:t xml:space="preserve"> appurtenant stair wells, ADA ramps</w:t>
      </w:r>
      <w:r w:rsidR="00E159BC">
        <w:rPr>
          <w:rFonts w:ascii="Arial" w:hAnsi="Arial" w:cs="Arial"/>
          <w:szCs w:val="24"/>
        </w:rPr>
        <w:t xml:space="preserve">, </w:t>
      </w:r>
      <w:r w:rsidR="00392C03">
        <w:rPr>
          <w:rFonts w:ascii="Arial" w:hAnsi="Arial" w:cs="Arial"/>
          <w:szCs w:val="24"/>
        </w:rPr>
        <w:t xml:space="preserve">retaining walls, pathway improvements, and </w:t>
      </w:r>
      <w:r w:rsidR="005C34F0" w:rsidRPr="002159C7">
        <w:rPr>
          <w:rFonts w:ascii="Arial" w:hAnsi="Arial" w:cs="Arial"/>
        </w:rPr>
        <w:t>re-routing</w:t>
      </w:r>
      <w:r w:rsidR="00392C03">
        <w:rPr>
          <w:rFonts w:ascii="Arial" w:hAnsi="Arial" w:cs="Arial"/>
        </w:rPr>
        <w:t xml:space="preserve"> </w:t>
      </w:r>
      <w:r w:rsidR="00E159BC">
        <w:rPr>
          <w:rFonts w:ascii="Arial" w:hAnsi="Arial" w:cs="Arial"/>
        </w:rPr>
        <w:t>660 LF of 18”</w:t>
      </w:r>
      <w:r w:rsidR="005C34F0" w:rsidRPr="002159C7">
        <w:rPr>
          <w:rFonts w:ascii="Arial" w:hAnsi="Arial" w:cs="Arial"/>
        </w:rPr>
        <w:t xml:space="preserve"> </w:t>
      </w:r>
      <w:r w:rsidR="00392C03">
        <w:rPr>
          <w:rFonts w:ascii="Arial" w:hAnsi="Arial" w:cs="Arial"/>
        </w:rPr>
        <w:t xml:space="preserve">SBWRD </w:t>
      </w:r>
      <w:r w:rsidR="005C34F0" w:rsidRPr="002159C7">
        <w:rPr>
          <w:rFonts w:ascii="Arial" w:hAnsi="Arial" w:cs="Arial"/>
        </w:rPr>
        <w:t xml:space="preserve">sanitary sewer </w:t>
      </w:r>
      <w:r w:rsidR="00392C03">
        <w:rPr>
          <w:rFonts w:ascii="Arial" w:hAnsi="Arial" w:cs="Arial"/>
        </w:rPr>
        <w:t xml:space="preserve">main </w:t>
      </w:r>
      <w:r w:rsidR="00E159BC">
        <w:rPr>
          <w:rFonts w:ascii="Arial" w:hAnsi="Arial" w:cs="Arial"/>
        </w:rPr>
        <w:t>around</w:t>
      </w:r>
      <w:r w:rsidR="005C34F0" w:rsidRPr="002159C7">
        <w:rPr>
          <w:rFonts w:ascii="Arial" w:hAnsi="Arial" w:cs="Arial"/>
        </w:rPr>
        <w:t xml:space="preserve"> </w:t>
      </w:r>
      <w:r w:rsidR="00392C03">
        <w:rPr>
          <w:rFonts w:ascii="Arial" w:hAnsi="Arial" w:cs="Arial"/>
        </w:rPr>
        <w:t xml:space="preserve">the tunnel. </w:t>
      </w:r>
      <w:r w:rsidR="002159C7" w:rsidRPr="002159C7">
        <w:rPr>
          <w:rFonts w:ascii="Arial" w:hAnsi="Arial" w:cs="Arial"/>
        </w:rPr>
        <w:t>Work will also include Rocky Mountain Power primary electrical systems improvements</w:t>
      </w:r>
      <w:r w:rsidR="001F0958">
        <w:rPr>
          <w:rFonts w:ascii="Arial" w:hAnsi="Arial" w:cs="Arial"/>
        </w:rPr>
        <w:t xml:space="preserve"> as well as integration of solar panels and an electric snowmelt system. </w:t>
      </w:r>
    </w:p>
    <w:p w:rsidR="00BB73D3" w:rsidRPr="002159C7" w:rsidRDefault="00DA536E" w:rsidP="00BF3DBD">
      <w:pPr>
        <w:jc w:val="both"/>
        <w:rPr>
          <w:rFonts w:ascii="Arial" w:hAnsi="Arial" w:cs="Arial"/>
          <w:szCs w:val="24"/>
        </w:rPr>
      </w:pPr>
      <w:r w:rsidRPr="002159C7">
        <w:rPr>
          <w:rFonts w:ascii="Arial" w:hAnsi="Arial" w:cs="Arial"/>
          <w:szCs w:val="24"/>
        </w:rPr>
        <w:t xml:space="preserve"> </w:t>
      </w:r>
    </w:p>
    <w:p w:rsidR="00A92BF9" w:rsidRPr="00A92BF9" w:rsidRDefault="00E159BC" w:rsidP="00BF3DBD">
      <w:pPr>
        <w:jc w:val="both"/>
        <w:rPr>
          <w:rFonts w:ascii="Arial" w:hAnsi="Arial" w:cs="Arial"/>
          <w:szCs w:val="24"/>
        </w:rPr>
      </w:pPr>
      <w:r>
        <w:rPr>
          <w:rFonts w:ascii="Arial" w:hAnsi="Arial" w:cs="Arial"/>
        </w:rPr>
        <w:t xml:space="preserve">Contract to include </w:t>
      </w:r>
      <w:r w:rsidR="00A26320" w:rsidRPr="002159C7">
        <w:rPr>
          <w:rFonts w:ascii="Arial" w:hAnsi="Arial" w:cs="Arial"/>
        </w:rPr>
        <w:t>replacement of existing asphalt</w:t>
      </w:r>
      <w:r>
        <w:rPr>
          <w:rFonts w:ascii="Arial" w:hAnsi="Arial" w:cs="Arial"/>
        </w:rPr>
        <w:t xml:space="preserve"> path, roadway</w:t>
      </w:r>
      <w:r w:rsidR="00A26320" w:rsidRPr="002159C7">
        <w:rPr>
          <w:rFonts w:ascii="Arial" w:hAnsi="Arial" w:cs="Arial"/>
        </w:rPr>
        <w:t>, gutter, sidewalk, landscaping, concrete driveway, and other existing site features as required to accommodate the pedestrian tunnel</w:t>
      </w:r>
      <w:r>
        <w:rPr>
          <w:rFonts w:ascii="Arial" w:hAnsi="Arial" w:cs="Arial"/>
        </w:rPr>
        <w:t>.</w:t>
      </w:r>
      <w:r w:rsidR="001F0958">
        <w:rPr>
          <w:rFonts w:ascii="Arial" w:hAnsi="Arial" w:cs="Arial"/>
        </w:rPr>
        <w:t xml:space="preserve"> </w:t>
      </w:r>
      <w:r w:rsidR="00BF3DBD" w:rsidRPr="002159C7">
        <w:rPr>
          <w:rFonts w:ascii="Arial" w:hAnsi="Arial" w:cs="Arial"/>
        </w:rPr>
        <w:t>The project is located within the Park City So</w:t>
      </w:r>
      <w:r>
        <w:rPr>
          <w:rFonts w:ascii="Arial" w:hAnsi="Arial" w:cs="Arial"/>
        </w:rPr>
        <w:t xml:space="preserve">il Ordinance Area.  Bidders should </w:t>
      </w:r>
      <w:r w:rsidR="00BF3DBD" w:rsidRPr="002159C7">
        <w:rPr>
          <w:rFonts w:ascii="Arial" w:hAnsi="Arial" w:cs="Arial"/>
        </w:rPr>
        <w:t>familiarize themselves with related requirements that may impact construction activities prior to preparing and submitting a bid.</w:t>
      </w:r>
    </w:p>
    <w:p w:rsidR="00425266" w:rsidRDefault="00425266" w:rsidP="00BF3DBD">
      <w:pPr>
        <w:widowControl/>
        <w:jc w:val="both"/>
        <w:rPr>
          <w:rFonts w:ascii="Arial" w:hAnsi="Arial"/>
        </w:rPr>
      </w:pPr>
    </w:p>
    <w:p w:rsidR="005C7D4B" w:rsidRDefault="005C7D4B" w:rsidP="00BF3DBD">
      <w:pPr>
        <w:widowControl/>
        <w:jc w:val="both"/>
        <w:rPr>
          <w:rFonts w:ascii="Arial" w:hAnsi="Arial"/>
        </w:rPr>
      </w:pPr>
      <w:r>
        <w:rPr>
          <w:rFonts w:ascii="Arial" w:hAnsi="Arial"/>
          <w:b/>
        </w:rPr>
        <w:t>COMPLETION OF WORK</w:t>
      </w:r>
      <w:r w:rsidRPr="000B14F5">
        <w:rPr>
          <w:rFonts w:ascii="Arial" w:hAnsi="Arial"/>
          <w:b/>
        </w:rPr>
        <w:t>:</w:t>
      </w:r>
      <w:r w:rsidRPr="000B14F5">
        <w:rPr>
          <w:rFonts w:ascii="Arial" w:hAnsi="Arial"/>
        </w:rPr>
        <w:t xml:space="preserve">  </w:t>
      </w:r>
      <w:r w:rsidR="00805163" w:rsidRPr="009156CE">
        <w:rPr>
          <w:rFonts w:ascii="Arial" w:hAnsi="Arial"/>
        </w:rPr>
        <w:t>All work</w:t>
      </w:r>
      <w:r w:rsidRPr="009156CE">
        <w:rPr>
          <w:rFonts w:ascii="Arial" w:hAnsi="Arial"/>
        </w:rPr>
        <w:t xml:space="preserve"> shall be </w:t>
      </w:r>
      <w:r w:rsidR="009156CE" w:rsidRPr="009156CE">
        <w:rPr>
          <w:rFonts w:ascii="Arial" w:hAnsi="Arial"/>
        </w:rPr>
        <w:t xml:space="preserve">substantially </w:t>
      </w:r>
      <w:r w:rsidRPr="009156CE">
        <w:rPr>
          <w:rFonts w:ascii="Arial" w:hAnsi="Arial"/>
        </w:rPr>
        <w:t>complete</w:t>
      </w:r>
      <w:r w:rsidR="00066F97" w:rsidRPr="009156CE">
        <w:rPr>
          <w:rFonts w:ascii="Arial" w:hAnsi="Arial"/>
        </w:rPr>
        <w:t xml:space="preserve"> </w:t>
      </w:r>
      <w:r w:rsidR="00D17F1B" w:rsidRPr="009156CE">
        <w:rPr>
          <w:rFonts w:ascii="Arial" w:hAnsi="Arial"/>
        </w:rPr>
        <w:t>by</w:t>
      </w:r>
      <w:r w:rsidR="00550EAB" w:rsidRPr="009156CE">
        <w:rPr>
          <w:rFonts w:ascii="Arial" w:hAnsi="Arial"/>
        </w:rPr>
        <w:t xml:space="preserve"> </w:t>
      </w:r>
      <w:r w:rsidR="009156CE" w:rsidRPr="009156CE">
        <w:rPr>
          <w:rFonts w:ascii="Arial" w:hAnsi="Arial"/>
          <w:b/>
        </w:rPr>
        <w:t>June 30</w:t>
      </w:r>
      <w:r w:rsidR="00550EAB" w:rsidRPr="009156CE">
        <w:rPr>
          <w:rFonts w:ascii="Arial" w:hAnsi="Arial"/>
          <w:b/>
        </w:rPr>
        <w:t>, 2019</w:t>
      </w:r>
      <w:r w:rsidR="00550EAB" w:rsidRPr="009156CE">
        <w:rPr>
          <w:rFonts w:ascii="Arial" w:hAnsi="Arial"/>
        </w:rPr>
        <w:t>.</w:t>
      </w:r>
      <w:r w:rsidR="00550EAB">
        <w:rPr>
          <w:rFonts w:ascii="Arial" w:hAnsi="Arial"/>
        </w:rPr>
        <w:t xml:space="preserve"> </w:t>
      </w:r>
      <w:r w:rsidRPr="000B14F5">
        <w:rPr>
          <w:rFonts w:ascii="Arial" w:hAnsi="Arial"/>
        </w:rPr>
        <w:t>Time is of the essence.</w:t>
      </w:r>
      <w:r w:rsidR="00D13E42">
        <w:rPr>
          <w:rFonts w:ascii="Arial" w:hAnsi="Arial"/>
        </w:rPr>
        <w:t xml:space="preserve">  </w:t>
      </w:r>
    </w:p>
    <w:p w:rsidR="005C7D4B" w:rsidRDefault="005C7D4B" w:rsidP="00BF3DBD">
      <w:pPr>
        <w:widowControl/>
        <w:jc w:val="both"/>
        <w:rPr>
          <w:rFonts w:ascii="Arial" w:hAnsi="Arial"/>
          <w:b/>
        </w:rPr>
      </w:pPr>
    </w:p>
    <w:p w:rsidR="005C7D4B" w:rsidRDefault="005C7D4B" w:rsidP="00BF3DBD">
      <w:pPr>
        <w:widowControl/>
        <w:jc w:val="both"/>
        <w:rPr>
          <w:rFonts w:ascii="Arial" w:hAnsi="Arial"/>
        </w:rPr>
      </w:pPr>
      <w:r w:rsidRPr="002A5AB6">
        <w:rPr>
          <w:rFonts w:ascii="Arial" w:hAnsi="Arial"/>
          <w:b/>
        </w:rPr>
        <w:t>OPENING OF BIDS:</w:t>
      </w:r>
      <w:r w:rsidRPr="002A5AB6">
        <w:rPr>
          <w:rFonts w:ascii="Arial" w:hAnsi="Arial"/>
        </w:rPr>
        <w:t xml:space="preserve">  </w:t>
      </w:r>
      <w:r w:rsidR="00573B42" w:rsidRPr="002A5AB6">
        <w:rPr>
          <w:rFonts w:ascii="Arial" w:hAnsi="Arial"/>
        </w:rPr>
        <w:t xml:space="preserve">The Bids </w:t>
      </w:r>
      <w:r w:rsidR="00550EAB">
        <w:rPr>
          <w:rFonts w:ascii="Arial" w:hAnsi="Arial"/>
        </w:rPr>
        <w:t xml:space="preserve">will publicly opened and read at </w:t>
      </w:r>
      <w:r w:rsidR="00363D82">
        <w:rPr>
          <w:rFonts w:ascii="Arial" w:hAnsi="Arial"/>
          <w:b/>
        </w:rPr>
        <w:t>4:05</w:t>
      </w:r>
      <w:r w:rsidR="00550EAB" w:rsidRPr="00550EAB">
        <w:rPr>
          <w:rFonts w:ascii="Arial" w:hAnsi="Arial"/>
          <w:b/>
        </w:rPr>
        <w:t xml:space="preserve"> PM on February 28, 2019</w:t>
      </w:r>
      <w:r w:rsidR="00550EAB">
        <w:rPr>
          <w:rFonts w:ascii="Arial" w:hAnsi="Arial"/>
        </w:rPr>
        <w:t xml:space="preserve"> </w:t>
      </w:r>
      <w:r w:rsidR="00573B42" w:rsidRPr="009B5522">
        <w:rPr>
          <w:rFonts w:ascii="Arial" w:hAnsi="Arial"/>
        </w:rPr>
        <w:t>at the above-mentioned office of the OWNE</w:t>
      </w:r>
      <w:bookmarkStart w:id="0" w:name="_GoBack"/>
      <w:bookmarkEnd w:id="0"/>
      <w:r w:rsidR="00573B42" w:rsidRPr="009B5522">
        <w:rPr>
          <w:rFonts w:ascii="Arial" w:hAnsi="Arial"/>
        </w:rPr>
        <w:t>R.</w:t>
      </w:r>
    </w:p>
    <w:p w:rsidR="005C7D4B" w:rsidRDefault="005C7D4B" w:rsidP="00BF3DBD">
      <w:pPr>
        <w:widowControl/>
        <w:jc w:val="both"/>
        <w:rPr>
          <w:rFonts w:ascii="Arial" w:hAnsi="Arial"/>
          <w:b/>
        </w:rPr>
      </w:pPr>
    </w:p>
    <w:p w:rsidR="005C7D4B" w:rsidRDefault="005C7D4B" w:rsidP="00BF3DBD">
      <w:pPr>
        <w:widowControl/>
        <w:jc w:val="both"/>
        <w:rPr>
          <w:rFonts w:ascii="Arial" w:hAnsi="Arial"/>
        </w:rPr>
      </w:pPr>
      <w:r>
        <w:rPr>
          <w:rFonts w:ascii="Arial" w:hAnsi="Arial"/>
          <w:b/>
        </w:rPr>
        <w:t>BID SECURITY:</w:t>
      </w:r>
      <w:r>
        <w:rPr>
          <w:rFonts w:ascii="Arial" w:hAnsi="Arial"/>
        </w:rPr>
        <w:t xml:space="preserve">  Each Bid shall be accompanied by a certified or cashier’s check, or bid bond in the amount of five percent (5%) of the total bid price payable to </w:t>
      </w:r>
      <w:r w:rsidR="00351F61">
        <w:rPr>
          <w:rFonts w:ascii="Arial" w:hAnsi="Arial"/>
        </w:rPr>
        <w:t>PARK CITY MUNICIPAL CORPORATION</w:t>
      </w:r>
      <w:r>
        <w:rPr>
          <w:rFonts w:ascii="Arial" w:hAnsi="Arial"/>
        </w:rPr>
        <w:t xml:space="preserve"> as a guarantee that the Bidder, if </w:t>
      </w:r>
      <w:r w:rsidR="00CF2481">
        <w:rPr>
          <w:rFonts w:ascii="Arial" w:hAnsi="Arial"/>
        </w:rPr>
        <w:t>its</w:t>
      </w:r>
      <w:r>
        <w:rPr>
          <w:rFonts w:ascii="Arial" w:hAnsi="Arial"/>
        </w:rPr>
        <w:t xml:space="preserve"> Bid is accepted, will </w:t>
      </w:r>
      <w:r>
        <w:rPr>
          <w:rFonts w:ascii="Arial" w:hAnsi="Arial"/>
        </w:rPr>
        <w:lastRenderedPageBreak/>
        <w:t xml:space="preserve">promptly execute the contract, provide evidence of insurance, and furnish a satisfactory faithful performance bond in the amount of </w:t>
      </w:r>
      <w:r w:rsidR="00CF2481">
        <w:rPr>
          <w:rFonts w:ascii="Arial" w:hAnsi="Arial"/>
        </w:rPr>
        <w:t>one hundred</w:t>
      </w:r>
      <w:r>
        <w:rPr>
          <w:rFonts w:ascii="Arial" w:hAnsi="Arial"/>
        </w:rPr>
        <w:t xml:space="preserve"> percent </w:t>
      </w:r>
      <w:r w:rsidR="00CF2481">
        <w:rPr>
          <w:rFonts w:ascii="Arial" w:hAnsi="Arial"/>
        </w:rPr>
        <w:t xml:space="preserve">(100%) </w:t>
      </w:r>
      <w:r>
        <w:rPr>
          <w:rFonts w:ascii="Arial" w:hAnsi="Arial"/>
        </w:rPr>
        <w:t xml:space="preserve">of the total bid price and a payment bond in the amount of </w:t>
      </w:r>
      <w:r w:rsidR="00CF2481">
        <w:rPr>
          <w:rFonts w:ascii="Arial" w:hAnsi="Arial"/>
        </w:rPr>
        <w:t xml:space="preserve">one hundred percent (100%) </w:t>
      </w:r>
      <w:r>
        <w:rPr>
          <w:rFonts w:ascii="Arial" w:hAnsi="Arial"/>
        </w:rPr>
        <w:t>of the total bid price.</w:t>
      </w:r>
    </w:p>
    <w:p w:rsidR="005C7D4B" w:rsidRDefault="005C7D4B" w:rsidP="00BF3DBD">
      <w:pPr>
        <w:widowControl/>
        <w:jc w:val="both"/>
        <w:rPr>
          <w:rFonts w:ascii="Arial" w:hAnsi="Arial"/>
        </w:rPr>
      </w:pPr>
    </w:p>
    <w:p w:rsidR="005C7D4B" w:rsidRDefault="005C7D4B" w:rsidP="00BF3DBD">
      <w:pPr>
        <w:widowControl/>
        <w:jc w:val="both"/>
        <w:rPr>
          <w:rFonts w:ascii="Arial" w:hAnsi="Arial"/>
        </w:rPr>
      </w:pPr>
      <w:r>
        <w:rPr>
          <w:rFonts w:ascii="Arial" w:hAnsi="Arial"/>
          <w:b/>
        </w:rPr>
        <w:t>ADDRESS AND MARKING OF BID:</w:t>
      </w:r>
      <w:r>
        <w:rPr>
          <w:rFonts w:ascii="Arial" w:hAnsi="Arial"/>
        </w:rPr>
        <w:t xml:space="preserve">  The envelope enclosing the Bid shall be sealed and addressed to the </w:t>
      </w:r>
      <w:r w:rsidR="003359F2">
        <w:rPr>
          <w:rFonts w:ascii="Arial" w:hAnsi="Arial"/>
        </w:rPr>
        <w:t>PARK CITY MUNICIPAL CORPORATION</w:t>
      </w:r>
      <w:r>
        <w:rPr>
          <w:rFonts w:ascii="Arial" w:hAnsi="Arial"/>
        </w:rPr>
        <w:t>. The envelope shall be plainly marked in the upper left-hand corner with the name and address of the Bidder and shall bear the words "Bid for," followed by the title of the Contract Documents for the WORK and the date and hour of opening of Bids.  The certified or cashier’s check, or Bidder's bond shall be enclosed in the same envelope with the Bid.</w:t>
      </w:r>
    </w:p>
    <w:p w:rsidR="005C7D4B" w:rsidRDefault="005C7D4B" w:rsidP="00BF3DBD">
      <w:pPr>
        <w:widowControl/>
        <w:jc w:val="both"/>
        <w:rPr>
          <w:rFonts w:ascii="Arial" w:hAnsi="Arial"/>
        </w:rPr>
      </w:pPr>
    </w:p>
    <w:p w:rsidR="005C7D4B" w:rsidRDefault="005C7D4B" w:rsidP="00BF3DBD">
      <w:pPr>
        <w:widowControl/>
        <w:jc w:val="both"/>
        <w:rPr>
          <w:rFonts w:ascii="Arial" w:hAnsi="Arial"/>
        </w:rPr>
      </w:pPr>
      <w:r>
        <w:rPr>
          <w:rFonts w:ascii="Arial" w:hAnsi="Arial"/>
          <w:b/>
        </w:rPr>
        <w:t>PROJECT ADMINISTRATION:</w:t>
      </w:r>
      <w:r>
        <w:rPr>
          <w:rFonts w:ascii="Arial" w:hAnsi="Arial"/>
        </w:rPr>
        <w:t xml:space="preserve">  All questions relative to this project prior to the opening of Bids shall be directed to</w:t>
      </w:r>
      <w:r w:rsidR="00CF2481">
        <w:rPr>
          <w:rFonts w:ascii="Arial" w:hAnsi="Arial"/>
        </w:rPr>
        <w:t xml:space="preserve"> the ENGINEER for the project via email or facsimile to:</w:t>
      </w:r>
    </w:p>
    <w:p w:rsidR="005C7D4B" w:rsidRDefault="005C7D4B" w:rsidP="00BF3DBD">
      <w:pPr>
        <w:widowControl/>
        <w:jc w:val="center"/>
        <w:rPr>
          <w:rFonts w:ascii="Arial" w:hAnsi="Arial"/>
        </w:rPr>
      </w:pPr>
    </w:p>
    <w:p w:rsidR="00D47487" w:rsidRDefault="00D47487" w:rsidP="00BF3DBD">
      <w:pPr>
        <w:widowControl/>
        <w:jc w:val="center"/>
        <w:outlineLvl w:val="0"/>
        <w:rPr>
          <w:rFonts w:ascii="Arial" w:hAnsi="Arial"/>
        </w:rPr>
      </w:pPr>
      <w:r>
        <w:rPr>
          <w:rFonts w:ascii="Arial" w:hAnsi="Arial"/>
        </w:rPr>
        <w:t>HORROCKS ENGINEERS</w:t>
      </w:r>
    </w:p>
    <w:p w:rsidR="00D47487" w:rsidRDefault="00CF2481" w:rsidP="00BF3DBD">
      <w:pPr>
        <w:widowControl/>
        <w:jc w:val="center"/>
        <w:outlineLvl w:val="0"/>
        <w:rPr>
          <w:rFonts w:ascii="Arial" w:hAnsi="Arial"/>
        </w:rPr>
      </w:pPr>
      <w:r>
        <w:rPr>
          <w:rFonts w:ascii="Arial" w:hAnsi="Arial"/>
        </w:rPr>
        <w:t>Email</w:t>
      </w:r>
      <w:r w:rsidR="00D47487">
        <w:rPr>
          <w:rFonts w:ascii="Arial" w:hAnsi="Arial"/>
        </w:rPr>
        <w:t>:</w:t>
      </w:r>
      <w:r w:rsidR="00D54131">
        <w:rPr>
          <w:rFonts w:ascii="Arial" w:hAnsi="Arial"/>
        </w:rPr>
        <w:t xml:space="preserve"> </w:t>
      </w:r>
      <w:r w:rsidRPr="00CF2481">
        <w:rPr>
          <w:rFonts w:ascii="Arial" w:hAnsi="Arial"/>
        </w:rPr>
        <w:t>robs@horrocks.com</w:t>
      </w:r>
    </w:p>
    <w:p w:rsidR="00D47487" w:rsidRDefault="00D47487" w:rsidP="00BF3DBD">
      <w:pPr>
        <w:jc w:val="center"/>
        <w:rPr>
          <w:rFonts w:ascii="Arial" w:hAnsi="Arial"/>
        </w:rPr>
      </w:pPr>
      <w:r>
        <w:rPr>
          <w:rFonts w:ascii="Arial" w:hAnsi="Arial"/>
        </w:rPr>
        <w:t>FAX:</w:t>
      </w:r>
      <w:r w:rsidR="00D54131">
        <w:rPr>
          <w:rFonts w:ascii="Arial" w:hAnsi="Arial"/>
        </w:rPr>
        <w:t xml:space="preserve"> (801) 763-5101</w:t>
      </w:r>
    </w:p>
    <w:p w:rsidR="00D47487" w:rsidRDefault="00D47487" w:rsidP="00BF3DBD">
      <w:pPr>
        <w:widowControl/>
        <w:jc w:val="center"/>
        <w:outlineLvl w:val="0"/>
        <w:rPr>
          <w:rFonts w:ascii="Arial" w:hAnsi="Arial"/>
        </w:rPr>
      </w:pPr>
      <w:r>
        <w:rPr>
          <w:rFonts w:ascii="Arial" w:hAnsi="Arial"/>
        </w:rPr>
        <w:t>Contact: ROB SUNDERLAGE, P.E.</w:t>
      </w:r>
    </w:p>
    <w:p w:rsidR="00573B42" w:rsidRDefault="00573B42" w:rsidP="00BF3DBD">
      <w:pPr>
        <w:widowControl/>
        <w:jc w:val="center"/>
        <w:rPr>
          <w:rFonts w:ascii="Arial" w:hAnsi="Arial"/>
          <w:u w:val="single"/>
        </w:rPr>
      </w:pPr>
    </w:p>
    <w:p w:rsidR="005C7D4B" w:rsidRDefault="005C7D4B" w:rsidP="00BF3DBD">
      <w:pPr>
        <w:widowControl/>
        <w:jc w:val="both"/>
        <w:rPr>
          <w:rFonts w:ascii="Arial" w:hAnsi="Arial"/>
        </w:rPr>
      </w:pPr>
      <w:r>
        <w:rPr>
          <w:rFonts w:ascii="Arial" w:hAnsi="Arial"/>
        </w:rPr>
        <w:t xml:space="preserve">It </w:t>
      </w:r>
      <w:proofErr w:type="gramStart"/>
      <w:r>
        <w:rPr>
          <w:rFonts w:ascii="Arial" w:hAnsi="Arial"/>
        </w:rPr>
        <w:t>shall be</w:t>
      </w:r>
      <w:proofErr w:type="gramEnd"/>
      <w:r>
        <w:rPr>
          <w:rFonts w:ascii="Arial" w:hAnsi="Arial"/>
        </w:rPr>
        <w:t xml:space="preserve"> understood, however, that no interpretations of the drawings or specifications will be made except in writing signed by the Engineer, nor will any "or equal" products be considered for approval prior to award of a contract.</w:t>
      </w:r>
    </w:p>
    <w:p w:rsidR="00675A15" w:rsidRDefault="00675A15" w:rsidP="00BF3DBD">
      <w:pPr>
        <w:widowControl/>
        <w:jc w:val="both"/>
        <w:rPr>
          <w:rFonts w:ascii="Arial" w:hAnsi="Arial"/>
        </w:rPr>
      </w:pPr>
    </w:p>
    <w:p w:rsidR="003017EC" w:rsidRDefault="005C7D4B" w:rsidP="00BF3DBD">
      <w:pPr>
        <w:widowControl/>
        <w:jc w:val="both"/>
      </w:pPr>
      <w:r w:rsidRPr="00FC105D">
        <w:rPr>
          <w:rFonts w:ascii="Arial" w:hAnsi="Arial"/>
          <w:b/>
        </w:rPr>
        <w:t>OWNER'S</w:t>
      </w:r>
      <w:r>
        <w:rPr>
          <w:b/>
        </w:rPr>
        <w:t xml:space="preserve"> </w:t>
      </w:r>
      <w:r w:rsidRPr="00FC105D">
        <w:rPr>
          <w:rFonts w:ascii="Arial" w:hAnsi="Arial"/>
          <w:b/>
        </w:rPr>
        <w:t>RIGHTS RESERVED:</w:t>
      </w:r>
      <w:r>
        <w:t xml:space="preserve">  </w:t>
      </w:r>
      <w:r w:rsidRPr="00FC105D">
        <w:rPr>
          <w:rFonts w:ascii="Arial" w:hAnsi="Arial"/>
        </w:rPr>
        <w:t xml:space="preserve">The OWNER reserves the right to reject any or all Bids, to waive any informality </w:t>
      </w:r>
      <w:r w:rsidR="00FC105D" w:rsidRPr="00FC105D">
        <w:rPr>
          <w:rFonts w:ascii="Arial" w:hAnsi="Arial"/>
        </w:rPr>
        <w:t xml:space="preserve">or technicality </w:t>
      </w:r>
      <w:r w:rsidRPr="00FC105D">
        <w:rPr>
          <w:rFonts w:ascii="Arial" w:hAnsi="Arial"/>
        </w:rPr>
        <w:t>in a Bid, and to make awards in the</w:t>
      </w:r>
      <w:r w:rsidR="00CF2481">
        <w:rPr>
          <w:rFonts w:ascii="Arial" w:hAnsi="Arial"/>
        </w:rPr>
        <w:t xml:space="preserve"> best</w:t>
      </w:r>
      <w:r w:rsidRPr="00FC105D">
        <w:rPr>
          <w:rFonts w:ascii="Arial" w:hAnsi="Arial"/>
        </w:rPr>
        <w:t xml:space="preserve"> interest of the OWNER.</w:t>
      </w:r>
      <w:r w:rsidR="00FC105D">
        <w:t xml:space="preserve">  </w:t>
      </w:r>
      <w:r w:rsidR="003017EC">
        <w:t>The OWNER reserves the right to reject any and all proposals for any reason.</w:t>
      </w:r>
      <w:r w:rsidR="00CF2481">
        <w:t xml:space="preserve"> OWNER reserves the right to change any dates or deadlines related to the bid submittal process.</w:t>
      </w:r>
    </w:p>
    <w:tbl>
      <w:tblPr>
        <w:tblW w:w="0" w:type="auto"/>
        <w:tblInd w:w="120" w:type="dxa"/>
        <w:tblLayout w:type="fixed"/>
        <w:tblCellMar>
          <w:left w:w="120" w:type="dxa"/>
          <w:right w:w="120" w:type="dxa"/>
        </w:tblCellMar>
        <w:tblLook w:val="0000" w:firstRow="0" w:lastRow="0" w:firstColumn="0" w:lastColumn="0" w:noHBand="0" w:noVBand="0"/>
      </w:tblPr>
      <w:tblGrid>
        <w:gridCol w:w="4770"/>
        <w:gridCol w:w="4680"/>
      </w:tblGrid>
      <w:tr w:rsidR="005C7D4B">
        <w:trPr>
          <w:tblHeader/>
        </w:trPr>
        <w:tc>
          <w:tcPr>
            <w:tcW w:w="4770" w:type="dxa"/>
          </w:tcPr>
          <w:p w:rsidR="005C7D4B" w:rsidRDefault="005C7D4B" w:rsidP="00BF3DBD">
            <w:pPr>
              <w:widowControl/>
              <w:rPr>
                <w:rFonts w:ascii="Arial" w:hAnsi="Arial"/>
              </w:rPr>
            </w:pPr>
          </w:p>
          <w:p w:rsidR="005C7D4B" w:rsidRDefault="005C7D4B" w:rsidP="00BF3DBD">
            <w:pPr>
              <w:widowControl/>
              <w:rPr>
                <w:rFonts w:ascii="Arial" w:hAnsi="Arial"/>
              </w:rPr>
            </w:pPr>
          </w:p>
          <w:p w:rsidR="005C7D4B" w:rsidRDefault="005C7D4B" w:rsidP="00BF3DBD">
            <w:pPr>
              <w:widowControl/>
              <w:rPr>
                <w:rFonts w:ascii="Arial" w:hAnsi="Arial"/>
              </w:rPr>
            </w:pPr>
          </w:p>
        </w:tc>
        <w:tc>
          <w:tcPr>
            <w:tcW w:w="4680" w:type="dxa"/>
          </w:tcPr>
          <w:p w:rsidR="0010688E" w:rsidRDefault="0010688E" w:rsidP="00BF3DBD">
            <w:pPr>
              <w:widowControl/>
              <w:rPr>
                <w:rFonts w:ascii="Arial" w:hAnsi="Arial"/>
              </w:rPr>
            </w:pPr>
          </w:p>
          <w:p w:rsidR="005C7D4B" w:rsidRDefault="005C7D4B" w:rsidP="00BF3DBD">
            <w:pPr>
              <w:widowControl/>
              <w:rPr>
                <w:rFonts w:ascii="Arial" w:hAnsi="Arial"/>
              </w:rPr>
            </w:pPr>
            <w:r>
              <w:rPr>
                <w:rFonts w:ascii="Arial" w:hAnsi="Arial"/>
              </w:rPr>
              <w:t>OWNER</w:t>
            </w:r>
          </w:p>
          <w:p w:rsidR="005C7D4B" w:rsidRDefault="005C7D4B" w:rsidP="00BF3DBD">
            <w:pPr>
              <w:widowControl/>
              <w:rPr>
                <w:rFonts w:ascii="Arial" w:hAnsi="Arial"/>
              </w:rPr>
            </w:pPr>
          </w:p>
          <w:p w:rsidR="00363D82" w:rsidRDefault="002159C7" w:rsidP="00BF3DBD">
            <w:pPr>
              <w:widowControl/>
              <w:jc w:val="both"/>
              <w:rPr>
                <w:rFonts w:ascii="Arial" w:hAnsi="Arial"/>
              </w:rPr>
            </w:pPr>
            <w:r>
              <w:rPr>
                <w:rFonts w:ascii="Arial" w:hAnsi="Arial"/>
              </w:rPr>
              <w:t>Julia Collins</w:t>
            </w:r>
            <w:r w:rsidR="00AD7132">
              <w:rPr>
                <w:rFonts w:ascii="Arial" w:hAnsi="Arial"/>
              </w:rPr>
              <w:t xml:space="preserve">, </w:t>
            </w:r>
            <w:r w:rsidR="00363D82">
              <w:rPr>
                <w:rFonts w:ascii="Arial" w:hAnsi="Arial"/>
              </w:rPr>
              <w:t xml:space="preserve">Park City Municipal, </w:t>
            </w:r>
          </w:p>
          <w:p w:rsidR="00573B42" w:rsidRPr="00FC105D" w:rsidRDefault="00AD7132" w:rsidP="00BF3DBD">
            <w:pPr>
              <w:widowControl/>
              <w:jc w:val="both"/>
              <w:rPr>
                <w:rFonts w:ascii="Arial" w:hAnsi="Arial"/>
              </w:rPr>
            </w:pPr>
            <w:r>
              <w:rPr>
                <w:rFonts w:ascii="Arial" w:hAnsi="Arial"/>
              </w:rPr>
              <w:t>Project Manager</w:t>
            </w:r>
          </w:p>
          <w:p w:rsidR="005C7D4B" w:rsidRDefault="005C7D4B" w:rsidP="00BF3DBD">
            <w:pPr>
              <w:widowControl/>
              <w:rPr>
                <w:rFonts w:ascii="Arial" w:hAnsi="Arial"/>
              </w:rPr>
            </w:pPr>
          </w:p>
        </w:tc>
      </w:tr>
    </w:tbl>
    <w:p w:rsidR="005C7D4B" w:rsidRDefault="005C7D4B" w:rsidP="00BF3DBD">
      <w:pPr>
        <w:widowControl/>
        <w:jc w:val="both"/>
        <w:rPr>
          <w:rFonts w:ascii="Arial" w:hAnsi="Arial"/>
        </w:rPr>
      </w:pPr>
    </w:p>
    <w:sectPr w:rsidR="005C7D4B" w:rsidSect="009B2088">
      <w:footerReference w:type="default" r:id="rId9"/>
      <w:endnotePr>
        <w:numFmt w:val="decimal"/>
      </w:endnotePr>
      <w:type w:val="continuous"/>
      <w:pgSz w:w="12240" w:h="15840" w:code="1"/>
      <w:pgMar w:top="1440" w:right="1440" w:bottom="1440"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82" w:rsidRDefault="00363D82">
      <w:r>
        <w:separator/>
      </w:r>
    </w:p>
  </w:endnote>
  <w:endnote w:type="continuationSeparator" w:id="0">
    <w:p w:rsidR="00363D82" w:rsidRDefault="003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82" w:rsidRPr="008C39D2" w:rsidRDefault="00363D82" w:rsidP="00055064">
    <w:pPr>
      <w:pStyle w:val="Footer"/>
      <w:tabs>
        <w:tab w:val="clear" w:pos="8640"/>
        <w:tab w:val="right" w:pos="9270"/>
      </w:tabs>
      <w:rPr>
        <w:rFonts w:ascii="Arial" w:hAnsi="Arial"/>
        <w:sz w:val="20"/>
      </w:rPr>
    </w:pPr>
    <w:r>
      <w:rPr>
        <w:rFonts w:ascii="Arial" w:hAnsi="Arial"/>
        <w:sz w:val="20"/>
        <w:lang w:val="en-US"/>
      </w:rPr>
      <w:t>HORROCKS</w:t>
    </w:r>
    <w:r w:rsidRPr="008C39D2">
      <w:rPr>
        <w:rFonts w:ascii="Arial" w:hAnsi="Arial"/>
        <w:sz w:val="20"/>
      </w:rPr>
      <w:tab/>
    </w:r>
    <w:r w:rsidRPr="008C39D2">
      <w:rPr>
        <w:rFonts w:ascii="Arial" w:hAnsi="Arial"/>
        <w:sz w:val="20"/>
      </w:rPr>
      <w:tab/>
      <w:t>NOTICE INVITING BIDS</w:t>
    </w:r>
  </w:p>
  <w:p w:rsidR="00363D82" w:rsidRDefault="00363D82" w:rsidP="00055064">
    <w:pPr>
      <w:pStyle w:val="Footer"/>
      <w:tabs>
        <w:tab w:val="clear" w:pos="8640"/>
        <w:tab w:val="right" w:pos="9270"/>
      </w:tabs>
      <w:rPr>
        <w:rStyle w:val="PageNumber"/>
        <w:rFonts w:ascii="Arial" w:hAnsi="Arial"/>
        <w:sz w:val="20"/>
        <w:lang w:val="en-US"/>
      </w:rPr>
    </w:pPr>
    <w:r w:rsidRPr="008C39D2">
      <w:rPr>
        <w:rFonts w:ascii="Arial" w:hAnsi="Arial"/>
        <w:sz w:val="20"/>
      </w:rPr>
      <w:t>PARK CITY MUNICIPAL CORPORATION</w:t>
    </w:r>
    <w:r w:rsidRPr="008C39D2">
      <w:rPr>
        <w:rFonts w:ascii="Arial" w:hAnsi="Arial"/>
        <w:sz w:val="20"/>
      </w:rPr>
      <w:tab/>
    </w:r>
    <w:r w:rsidRPr="008C39D2">
      <w:rPr>
        <w:rFonts w:ascii="Arial" w:hAnsi="Arial"/>
        <w:sz w:val="20"/>
      </w:rPr>
      <w:tab/>
      <w:t>PAGE 00030-</w:t>
    </w:r>
    <w:r w:rsidRPr="008C39D2">
      <w:rPr>
        <w:rStyle w:val="PageNumber"/>
        <w:rFonts w:ascii="Arial" w:hAnsi="Arial"/>
        <w:sz w:val="20"/>
      </w:rPr>
      <w:fldChar w:fldCharType="begin"/>
    </w:r>
    <w:r w:rsidRPr="008C39D2">
      <w:rPr>
        <w:rStyle w:val="PageNumber"/>
        <w:rFonts w:ascii="Arial" w:hAnsi="Arial"/>
        <w:sz w:val="20"/>
      </w:rPr>
      <w:instrText xml:space="preserve"> PAGE </w:instrText>
    </w:r>
    <w:r w:rsidRPr="008C39D2">
      <w:rPr>
        <w:rStyle w:val="PageNumber"/>
        <w:rFonts w:ascii="Arial" w:hAnsi="Arial"/>
        <w:sz w:val="20"/>
      </w:rPr>
      <w:fldChar w:fldCharType="separate"/>
    </w:r>
    <w:r w:rsidR="009156CE">
      <w:rPr>
        <w:rStyle w:val="PageNumber"/>
        <w:rFonts w:ascii="Arial" w:hAnsi="Arial"/>
        <w:noProof/>
        <w:sz w:val="20"/>
      </w:rPr>
      <w:t>1</w:t>
    </w:r>
    <w:r w:rsidRPr="008C39D2">
      <w:rPr>
        <w:rStyle w:val="PageNumber"/>
        <w:rFonts w:ascii="Arial" w:hAnsi="Arial"/>
        <w:sz w:val="20"/>
      </w:rPr>
      <w:fldChar w:fldCharType="end"/>
    </w:r>
  </w:p>
  <w:p w:rsidR="00363D82" w:rsidRPr="00055064" w:rsidRDefault="00363D82" w:rsidP="00906766">
    <w:pPr>
      <w:pStyle w:val="Footer"/>
      <w:tabs>
        <w:tab w:val="clear" w:pos="8640"/>
        <w:tab w:val="right" w:pos="9270"/>
      </w:tabs>
      <w:rPr>
        <w:rFonts w:ascii="Arial" w:hAnsi="Arial"/>
        <w:sz w:val="20"/>
        <w:lang w:val="en-US"/>
      </w:rPr>
    </w:pPr>
    <w:r w:rsidRPr="00906766">
      <w:rPr>
        <w:rStyle w:val="PageNumber"/>
        <w:rFonts w:ascii="Arial" w:hAnsi="Arial"/>
        <w:sz w:val="20"/>
        <w:lang w:val="en-US"/>
      </w:rPr>
      <w:t>SR 248 BICYCLE AND PEDESTRIAN ACCESS - PHASE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82" w:rsidRDefault="00363D82">
      <w:r>
        <w:separator/>
      </w:r>
    </w:p>
  </w:footnote>
  <w:footnote w:type="continuationSeparator" w:id="0">
    <w:p w:rsidR="00363D82" w:rsidRDefault="00363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6644A54"/>
    <w:multiLevelType w:val="multilevel"/>
    <w:tmpl w:val="2EE6A370"/>
    <w:lvl w:ilvl="0">
      <w:start w:val="1"/>
      <w:numFmt w:val="lowerLetter"/>
      <w:lvlText w:val="%1."/>
      <w:lvlJc w:val="left"/>
      <w:pPr>
        <w:tabs>
          <w:tab w:val="num" w:pos="1080"/>
        </w:tabs>
        <w:ind w:left="108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16CB0FDA"/>
    <w:multiLevelType w:val="singleLevel"/>
    <w:tmpl w:val="93E2AA8E"/>
    <w:lvl w:ilvl="0">
      <w:start w:val="13"/>
      <w:numFmt w:val="decimal"/>
      <w:lvlText w:val="%1."/>
      <w:lvlJc w:val="left"/>
      <w:pPr>
        <w:tabs>
          <w:tab w:val="num" w:pos="1440"/>
        </w:tabs>
        <w:ind w:left="1440" w:hanging="720"/>
      </w:pPr>
      <w:rPr>
        <w:rFonts w:hint="default"/>
      </w:rPr>
    </w:lvl>
  </w:abstractNum>
  <w:abstractNum w:abstractNumId="7">
    <w:nsid w:val="2FF20B87"/>
    <w:multiLevelType w:val="singleLevel"/>
    <w:tmpl w:val="F9446F22"/>
    <w:lvl w:ilvl="0">
      <w:start w:val="1"/>
      <w:numFmt w:val="upperLetter"/>
      <w:lvlText w:val="%1."/>
      <w:lvlJc w:val="left"/>
      <w:pPr>
        <w:tabs>
          <w:tab w:val="num" w:pos="1080"/>
        </w:tabs>
        <w:ind w:left="1080" w:hanging="360"/>
      </w:pPr>
      <w:rPr>
        <w:rFonts w:hint="default"/>
      </w:rPr>
    </w:lvl>
  </w:abstractNum>
  <w:abstractNum w:abstractNumId="8">
    <w:nsid w:val="331268F2"/>
    <w:multiLevelType w:val="hybridMultilevel"/>
    <w:tmpl w:val="946A5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B3EB4"/>
    <w:multiLevelType w:val="multilevel"/>
    <w:tmpl w:val="88D6E98A"/>
    <w:lvl w:ilvl="0">
      <w:start w:val="1"/>
      <w:numFmt w:val="lowerLetter"/>
      <w:lvlText w:val="%1."/>
      <w:lvlJc w:val="left"/>
      <w:pPr>
        <w:tabs>
          <w:tab w:val="num" w:pos="1080"/>
        </w:tabs>
        <w:ind w:left="108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5"/>
  </w:num>
  <w:num w:numId="4">
    <w:abstractNumId w:val="9"/>
  </w:num>
  <w:num w:numId="5">
    <w:abstractNumId w:val="6"/>
  </w:num>
  <w:num w:numId="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F2"/>
    <w:rsid w:val="000116FA"/>
    <w:rsid w:val="00015FCB"/>
    <w:rsid w:val="00023134"/>
    <w:rsid w:val="00024192"/>
    <w:rsid w:val="00037A2D"/>
    <w:rsid w:val="00055064"/>
    <w:rsid w:val="00055199"/>
    <w:rsid w:val="00066F97"/>
    <w:rsid w:val="00067100"/>
    <w:rsid w:val="000764CD"/>
    <w:rsid w:val="00077568"/>
    <w:rsid w:val="000978BA"/>
    <w:rsid w:val="000B14F5"/>
    <w:rsid w:val="000D0310"/>
    <w:rsid w:val="000D257F"/>
    <w:rsid w:val="000D2F64"/>
    <w:rsid w:val="000E1FBF"/>
    <w:rsid w:val="00102619"/>
    <w:rsid w:val="00104571"/>
    <w:rsid w:val="0010688E"/>
    <w:rsid w:val="00110A8E"/>
    <w:rsid w:val="0013196D"/>
    <w:rsid w:val="00161D00"/>
    <w:rsid w:val="00167C09"/>
    <w:rsid w:val="00191054"/>
    <w:rsid w:val="00191B26"/>
    <w:rsid w:val="001A32FF"/>
    <w:rsid w:val="001B1FA4"/>
    <w:rsid w:val="001E14E6"/>
    <w:rsid w:val="001E288F"/>
    <w:rsid w:val="001F0958"/>
    <w:rsid w:val="00204DA0"/>
    <w:rsid w:val="00215812"/>
    <w:rsid w:val="002159C7"/>
    <w:rsid w:val="00220A20"/>
    <w:rsid w:val="002274C9"/>
    <w:rsid w:val="00235290"/>
    <w:rsid w:val="0023737C"/>
    <w:rsid w:val="0024766E"/>
    <w:rsid w:val="00250654"/>
    <w:rsid w:val="002540E6"/>
    <w:rsid w:val="00261EED"/>
    <w:rsid w:val="0026334B"/>
    <w:rsid w:val="002653E6"/>
    <w:rsid w:val="0028082A"/>
    <w:rsid w:val="00281A13"/>
    <w:rsid w:val="00297192"/>
    <w:rsid w:val="002A2691"/>
    <w:rsid w:val="002A5AB6"/>
    <w:rsid w:val="002C7DD2"/>
    <w:rsid w:val="002E45BC"/>
    <w:rsid w:val="003008E0"/>
    <w:rsid w:val="003017EC"/>
    <w:rsid w:val="003140BF"/>
    <w:rsid w:val="003359F2"/>
    <w:rsid w:val="00335EDD"/>
    <w:rsid w:val="00340B6C"/>
    <w:rsid w:val="00340DB7"/>
    <w:rsid w:val="00341A7F"/>
    <w:rsid w:val="00351F61"/>
    <w:rsid w:val="00353530"/>
    <w:rsid w:val="003579CA"/>
    <w:rsid w:val="00363D82"/>
    <w:rsid w:val="00372E08"/>
    <w:rsid w:val="00384ED5"/>
    <w:rsid w:val="00390D62"/>
    <w:rsid w:val="00392C03"/>
    <w:rsid w:val="0039364D"/>
    <w:rsid w:val="003D5A7F"/>
    <w:rsid w:val="003D6E5B"/>
    <w:rsid w:val="003F3D62"/>
    <w:rsid w:val="003F61A0"/>
    <w:rsid w:val="00425266"/>
    <w:rsid w:val="004307A8"/>
    <w:rsid w:val="00454E8C"/>
    <w:rsid w:val="004716FA"/>
    <w:rsid w:val="00473ABB"/>
    <w:rsid w:val="00476272"/>
    <w:rsid w:val="00484365"/>
    <w:rsid w:val="004D29F4"/>
    <w:rsid w:val="004E2E7B"/>
    <w:rsid w:val="004F6AC2"/>
    <w:rsid w:val="00506BCC"/>
    <w:rsid w:val="00521271"/>
    <w:rsid w:val="005270F3"/>
    <w:rsid w:val="0053572E"/>
    <w:rsid w:val="00542AEC"/>
    <w:rsid w:val="00550EAB"/>
    <w:rsid w:val="00570995"/>
    <w:rsid w:val="00573B42"/>
    <w:rsid w:val="00574EE0"/>
    <w:rsid w:val="005A4FCA"/>
    <w:rsid w:val="005B7D7B"/>
    <w:rsid w:val="005C227C"/>
    <w:rsid w:val="005C34F0"/>
    <w:rsid w:val="005C7D4B"/>
    <w:rsid w:val="005D2425"/>
    <w:rsid w:val="005D36AD"/>
    <w:rsid w:val="005E0BC9"/>
    <w:rsid w:val="005E2458"/>
    <w:rsid w:val="005E2A52"/>
    <w:rsid w:val="00601048"/>
    <w:rsid w:val="006133EB"/>
    <w:rsid w:val="0061505C"/>
    <w:rsid w:val="006343F8"/>
    <w:rsid w:val="006605D2"/>
    <w:rsid w:val="00675A15"/>
    <w:rsid w:val="0068295B"/>
    <w:rsid w:val="006939B9"/>
    <w:rsid w:val="006A4C56"/>
    <w:rsid w:val="006A64FE"/>
    <w:rsid w:val="006B1A06"/>
    <w:rsid w:val="006D4897"/>
    <w:rsid w:val="006D5E5D"/>
    <w:rsid w:val="006D7FD3"/>
    <w:rsid w:val="006E6BFB"/>
    <w:rsid w:val="0070735D"/>
    <w:rsid w:val="00727753"/>
    <w:rsid w:val="007431DD"/>
    <w:rsid w:val="0075210D"/>
    <w:rsid w:val="00763CBC"/>
    <w:rsid w:val="00766DFC"/>
    <w:rsid w:val="00767BA8"/>
    <w:rsid w:val="00767FCF"/>
    <w:rsid w:val="00785DBD"/>
    <w:rsid w:val="007877D3"/>
    <w:rsid w:val="007A44BB"/>
    <w:rsid w:val="007A7450"/>
    <w:rsid w:val="007C751B"/>
    <w:rsid w:val="007D0A38"/>
    <w:rsid w:val="007D1063"/>
    <w:rsid w:val="007E2B22"/>
    <w:rsid w:val="007F1CF9"/>
    <w:rsid w:val="00805163"/>
    <w:rsid w:val="008077BC"/>
    <w:rsid w:val="008129A1"/>
    <w:rsid w:val="00812E2D"/>
    <w:rsid w:val="00813862"/>
    <w:rsid w:val="00835188"/>
    <w:rsid w:val="00836F44"/>
    <w:rsid w:val="00837AC4"/>
    <w:rsid w:val="008471BB"/>
    <w:rsid w:val="008573A8"/>
    <w:rsid w:val="0086067D"/>
    <w:rsid w:val="0086483B"/>
    <w:rsid w:val="00864ED6"/>
    <w:rsid w:val="00891324"/>
    <w:rsid w:val="008C0409"/>
    <w:rsid w:val="008C39D2"/>
    <w:rsid w:val="008D3813"/>
    <w:rsid w:val="008E43F0"/>
    <w:rsid w:val="008F4112"/>
    <w:rsid w:val="008F7B67"/>
    <w:rsid w:val="00901EE3"/>
    <w:rsid w:val="00906766"/>
    <w:rsid w:val="009156CE"/>
    <w:rsid w:val="00916366"/>
    <w:rsid w:val="009203A8"/>
    <w:rsid w:val="00922733"/>
    <w:rsid w:val="00922F60"/>
    <w:rsid w:val="00923B9B"/>
    <w:rsid w:val="009330D3"/>
    <w:rsid w:val="0095376E"/>
    <w:rsid w:val="00972950"/>
    <w:rsid w:val="009749F8"/>
    <w:rsid w:val="009757E8"/>
    <w:rsid w:val="009926AA"/>
    <w:rsid w:val="009A55DC"/>
    <w:rsid w:val="009B2088"/>
    <w:rsid w:val="009D288D"/>
    <w:rsid w:val="009D2D64"/>
    <w:rsid w:val="009E07E1"/>
    <w:rsid w:val="009E7CDB"/>
    <w:rsid w:val="009F0B3F"/>
    <w:rsid w:val="009F52D0"/>
    <w:rsid w:val="009F5B26"/>
    <w:rsid w:val="00A1004F"/>
    <w:rsid w:val="00A21E03"/>
    <w:rsid w:val="00A26320"/>
    <w:rsid w:val="00A31399"/>
    <w:rsid w:val="00A53686"/>
    <w:rsid w:val="00A544C1"/>
    <w:rsid w:val="00A92BF9"/>
    <w:rsid w:val="00A9525B"/>
    <w:rsid w:val="00AB3D53"/>
    <w:rsid w:val="00AB44E7"/>
    <w:rsid w:val="00AB4E78"/>
    <w:rsid w:val="00AB6AE9"/>
    <w:rsid w:val="00AB7C0C"/>
    <w:rsid w:val="00AC371D"/>
    <w:rsid w:val="00AD02EE"/>
    <w:rsid w:val="00AD4640"/>
    <w:rsid w:val="00AD7132"/>
    <w:rsid w:val="00AE3BA7"/>
    <w:rsid w:val="00AF4D12"/>
    <w:rsid w:val="00B0192A"/>
    <w:rsid w:val="00B2629C"/>
    <w:rsid w:val="00B4047C"/>
    <w:rsid w:val="00B435FC"/>
    <w:rsid w:val="00B72875"/>
    <w:rsid w:val="00B82FC0"/>
    <w:rsid w:val="00BA3E9E"/>
    <w:rsid w:val="00BB73D3"/>
    <w:rsid w:val="00BC6137"/>
    <w:rsid w:val="00BD5FB8"/>
    <w:rsid w:val="00BF3DBD"/>
    <w:rsid w:val="00C24B3E"/>
    <w:rsid w:val="00C27D9C"/>
    <w:rsid w:val="00C35E4E"/>
    <w:rsid w:val="00C36E7E"/>
    <w:rsid w:val="00C4129B"/>
    <w:rsid w:val="00C576AB"/>
    <w:rsid w:val="00C6147A"/>
    <w:rsid w:val="00C63626"/>
    <w:rsid w:val="00C64677"/>
    <w:rsid w:val="00C67C4C"/>
    <w:rsid w:val="00C70ADF"/>
    <w:rsid w:val="00C72C42"/>
    <w:rsid w:val="00C91BCE"/>
    <w:rsid w:val="00C96622"/>
    <w:rsid w:val="00CA12C1"/>
    <w:rsid w:val="00CA1474"/>
    <w:rsid w:val="00CA18F8"/>
    <w:rsid w:val="00CA3DB5"/>
    <w:rsid w:val="00CA7BFF"/>
    <w:rsid w:val="00CB1A29"/>
    <w:rsid w:val="00CB342A"/>
    <w:rsid w:val="00CB501E"/>
    <w:rsid w:val="00CC0521"/>
    <w:rsid w:val="00CD37A6"/>
    <w:rsid w:val="00CF2481"/>
    <w:rsid w:val="00D115F8"/>
    <w:rsid w:val="00D13E42"/>
    <w:rsid w:val="00D17F1B"/>
    <w:rsid w:val="00D4036B"/>
    <w:rsid w:val="00D40D6D"/>
    <w:rsid w:val="00D47487"/>
    <w:rsid w:val="00D54131"/>
    <w:rsid w:val="00D7412F"/>
    <w:rsid w:val="00D84D24"/>
    <w:rsid w:val="00D91F4A"/>
    <w:rsid w:val="00D91F4D"/>
    <w:rsid w:val="00DA31BE"/>
    <w:rsid w:val="00DA536E"/>
    <w:rsid w:val="00DC631E"/>
    <w:rsid w:val="00DC7DD6"/>
    <w:rsid w:val="00DD55D9"/>
    <w:rsid w:val="00DF3679"/>
    <w:rsid w:val="00E04486"/>
    <w:rsid w:val="00E13EBC"/>
    <w:rsid w:val="00E159BC"/>
    <w:rsid w:val="00E25336"/>
    <w:rsid w:val="00E339CD"/>
    <w:rsid w:val="00E37B73"/>
    <w:rsid w:val="00E443C8"/>
    <w:rsid w:val="00E506DF"/>
    <w:rsid w:val="00E53055"/>
    <w:rsid w:val="00E57855"/>
    <w:rsid w:val="00E7224B"/>
    <w:rsid w:val="00E9313C"/>
    <w:rsid w:val="00EA12DD"/>
    <w:rsid w:val="00EA4924"/>
    <w:rsid w:val="00EB5DCA"/>
    <w:rsid w:val="00EC4CEC"/>
    <w:rsid w:val="00ED3561"/>
    <w:rsid w:val="00ED65EA"/>
    <w:rsid w:val="00EE1A7A"/>
    <w:rsid w:val="00EE238A"/>
    <w:rsid w:val="00EE3411"/>
    <w:rsid w:val="00EF0E35"/>
    <w:rsid w:val="00EF50A0"/>
    <w:rsid w:val="00EF5666"/>
    <w:rsid w:val="00EF667A"/>
    <w:rsid w:val="00F22769"/>
    <w:rsid w:val="00F23913"/>
    <w:rsid w:val="00F47A5A"/>
    <w:rsid w:val="00F52B87"/>
    <w:rsid w:val="00F62375"/>
    <w:rsid w:val="00F671E0"/>
    <w:rsid w:val="00F73BD7"/>
    <w:rsid w:val="00F83BC3"/>
    <w:rsid w:val="00F87D61"/>
    <w:rsid w:val="00FA30F9"/>
    <w:rsid w:val="00FB1789"/>
    <w:rsid w:val="00FB33A0"/>
    <w:rsid w:val="00FB493D"/>
    <w:rsid w:val="00FB7EDB"/>
    <w:rsid w:val="00FC105D"/>
    <w:rsid w:val="00FC49D2"/>
    <w:rsid w:val="00FD590C"/>
    <w:rsid w:val="00FE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customStyle="1" w:styleId="Char">
    <w:name w:val="Char"/>
    <w:rsid w:val="00CD37A6"/>
    <w:rPr>
      <w:rFonts w:ascii="Arial" w:hAnsi="Arial"/>
      <w:snapToGrid w:val="0"/>
      <w:sz w:val="22"/>
      <w:lang w:val="en-US" w:eastAsia="en-US" w:bidi="ar-SA"/>
    </w:rPr>
  </w:style>
  <w:style w:type="paragraph" w:styleId="BalloonText">
    <w:name w:val="Balloon Text"/>
    <w:basedOn w:val="Normal"/>
    <w:semiHidden/>
    <w:rsid w:val="00A1004F"/>
    <w:rPr>
      <w:rFonts w:ascii="Tahoma" w:hAnsi="Tahoma" w:cs="Tahoma"/>
      <w:sz w:val="16"/>
      <w:szCs w:val="16"/>
    </w:rPr>
  </w:style>
  <w:style w:type="paragraph" w:styleId="BodyTextIndent2">
    <w:name w:val="Body Text Indent 2"/>
    <w:basedOn w:val="Normal"/>
    <w:rsid w:val="00FC105D"/>
    <w:pPr>
      <w:ind w:left="720"/>
    </w:pPr>
    <w:rPr>
      <w:rFonts w:ascii="Times New Roman" w:hAnsi="Times New Roman"/>
      <w:snapToGrid/>
    </w:rPr>
  </w:style>
  <w:style w:type="character" w:styleId="Hyperlink">
    <w:name w:val="Hyperlink"/>
    <w:rsid w:val="00FC105D"/>
    <w:rPr>
      <w:color w:val="0000FF"/>
      <w:u w:val="single"/>
    </w:rPr>
  </w:style>
  <w:style w:type="character" w:customStyle="1" w:styleId="FooterChar">
    <w:name w:val="Footer Char"/>
    <w:link w:val="Footer"/>
    <w:rsid w:val="00215812"/>
    <w:rPr>
      <w:rFonts w:ascii="Univers" w:hAnsi="Univers"/>
      <w:snapToGrid w:val="0"/>
      <w:sz w:val="24"/>
    </w:rPr>
  </w:style>
  <w:style w:type="paragraph" w:styleId="ListParagraph">
    <w:name w:val="List Paragraph"/>
    <w:basedOn w:val="Normal"/>
    <w:qFormat/>
    <w:rsid w:val="006939B9"/>
    <w:pPr>
      <w:widowControl/>
      <w:spacing w:before="240"/>
      <w:ind w:left="720"/>
      <w:contextualSpacing/>
    </w:pPr>
    <w:rPr>
      <w:rFonts w:ascii="Arial" w:hAnsi="Arial"/>
      <w:snapToGrid/>
      <w:sz w:val="22"/>
      <w:szCs w:val="24"/>
    </w:rPr>
  </w:style>
  <w:style w:type="character" w:styleId="CommentReference">
    <w:name w:val="annotation reference"/>
    <w:rsid w:val="00340DB7"/>
    <w:rPr>
      <w:sz w:val="16"/>
      <w:szCs w:val="16"/>
    </w:rPr>
  </w:style>
  <w:style w:type="paragraph" w:styleId="CommentText">
    <w:name w:val="annotation text"/>
    <w:basedOn w:val="Normal"/>
    <w:link w:val="CommentTextChar"/>
    <w:rsid w:val="00340DB7"/>
    <w:rPr>
      <w:sz w:val="20"/>
      <w:lang w:val="x-none" w:eastAsia="x-none"/>
    </w:rPr>
  </w:style>
  <w:style w:type="character" w:customStyle="1" w:styleId="CommentTextChar">
    <w:name w:val="Comment Text Char"/>
    <w:link w:val="CommentText"/>
    <w:rsid w:val="00340DB7"/>
    <w:rPr>
      <w:rFonts w:ascii="Univers" w:hAnsi="Univers"/>
      <w:snapToGrid w:val="0"/>
    </w:rPr>
  </w:style>
  <w:style w:type="paragraph" w:styleId="CommentSubject">
    <w:name w:val="annotation subject"/>
    <w:basedOn w:val="CommentText"/>
    <w:next w:val="CommentText"/>
    <w:link w:val="CommentSubjectChar"/>
    <w:rsid w:val="00340DB7"/>
    <w:rPr>
      <w:b/>
      <w:bCs/>
    </w:rPr>
  </w:style>
  <w:style w:type="character" w:customStyle="1" w:styleId="CommentSubjectChar">
    <w:name w:val="Comment Subject Char"/>
    <w:link w:val="CommentSubject"/>
    <w:rsid w:val="00340DB7"/>
    <w:rPr>
      <w:rFonts w:ascii="Univers" w:hAnsi="Univers"/>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customStyle="1" w:styleId="Char">
    <w:name w:val="Char"/>
    <w:rsid w:val="00CD37A6"/>
    <w:rPr>
      <w:rFonts w:ascii="Arial" w:hAnsi="Arial"/>
      <w:snapToGrid w:val="0"/>
      <w:sz w:val="22"/>
      <w:lang w:val="en-US" w:eastAsia="en-US" w:bidi="ar-SA"/>
    </w:rPr>
  </w:style>
  <w:style w:type="paragraph" w:styleId="BalloonText">
    <w:name w:val="Balloon Text"/>
    <w:basedOn w:val="Normal"/>
    <w:semiHidden/>
    <w:rsid w:val="00A1004F"/>
    <w:rPr>
      <w:rFonts w:ascii="Tahoma" w:hAnsi="Tahoma" w:cs="Tahoma"/>
      <w:sz w:val="16"/>
      <w:szCs w:val="16"/>
    </w:rPr>
  </w:style>
  <w:style w:type="paragraph" w:styleId="BodyTextIndent2">
    <w:name w:val="Body Text Indent 2"/>
    <w:basedOn w:val="Normal"/>
    <w:rsid w:val="00FC105D"/>
    <w:pPr>
      <w:ind w:left="720"/>
    </w:pPr>
    <w:rPr>
      <w:rFonts w:ascii="Times New Roman" w:hAnsi="Times New Roman"/>
      <w:snapToGrid/>
    </w:rPr>
  </w:style>
  <w:style w:type="character" w:styleId="Hyperlink">
    <w:name w:val="Hyperlink"/>
    <w:rsid w:val="00FC105D"/>
    <w:rPr>
      <w:color w:val="0000FF"/>
      <w:u w:val="single"/>
    </w:rPr>
  </w:style>
  <w:style w:type="character" w:customStyle="1" w:styleId="FooterChar">
    <w:name w:val="Footer Char"/>
    <w:link w:val="Footer"/>
    <w:rsid w:val="00215812"/>
    <w:rPr>
      <w:rFonts w:ascii="Univers" w:hAnsi="Univers"/>
      <w:snapToGrid w:val="0"/>
      <w:sz w:val="24"/>
    </w:rPr>
  </w:style>
  <w:style w:type="paragraph" w:styleId="ListParagraph">
    <w:name w:val="List Paragraph"/>
    <w:basedOn w:val="Normal"/>
    <w:qFormat/>
    <w:rsid w:val="006939B9"/>
    <w:pPr>
      <w:widowControl/>
      <w:spacing w:before="240"/>
      <w:ind w:left="720"/>
      <w:contextualSpacing/>
    </w:pPr>
    <w:rPr>
      <w:rFonts w:ascii="Arial" w:hAnsi="Arial"/>
      <w:snapToGrid/>
      <w:sz w:val="22"/>
      <w:szCs w:val="24"/>
    </w:rPr>
  </w:style>
  <w:style w:type="character" w:styleId="CommentReference">
    <w:name w:val="annotation reference"/>
    <w:rsid w:val="00340DB7"/>
    <w:rPr>
      <w:sz w:val="16"/>
      <w:szCs w:val="16"/>
    </w:rPr>
  </w:style>
  <w:style w:type="paragraph" w:styleId="CommentText">
    <w:name w:val="annotation text"/>
    <w:basedOn w:val="Normal"/>
    <w:link w:val="CommentTextChar"/>
    <w:rsid w:val="00340DB7"/>
    <w:rPr>
      <w:sz w:val="20"/>
      <w:lang w:val="x-none" w:eastAsia="x-none"/>
    </w:rPr>
  </w:style>
  <w:style w:type="character" w:customStyle="1" w:styleId="CommentTextChar">
    <w:name w:val="Comment Text Char"/>
    <w:link w:val="CommentText"/>
    <w:rsid w:val="00340DB7"/>
    <w:rPr>
      <w:rFonts w:ascii="Univers" w:hAnsi="Univers"/>
      <w:snapToGrid w:val="0"/>
    </w:rPr>
  </w:style>
  <w:style w:type="paragraph" w:styleId="CommentSubject">
    <w:name w:val="annotation subject"/>
    <w:basedOn w:val="CommentText"/>
    <w:next w:val="CommentText"/>
    <w:link w:val="CommentSubjectChar"/>
    <w:rsid w:val="00340DB7"/>
    <w:rPr>
      <w:b/>
      <w:bCs/>
    </w:rPr>
  </w:style>
  <w:style w:type="character" w:customStyle="1" w:styleId="CommentSubjectChar">
    <w:name w:val="Comment Subject Char"/>
    <w:link w:val="CommentSubject"/>
    <w:rsid w:val="00340DB7"/>
    <w:rPr>
      <w:rFonts w:ascii="Univers" w:hAnsi="Univer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7988">
      <w:bodyDiv w:val="1"/>
      <w:marLeft w:val="0"/>
      <w:marRight w:val="0"/>
      <w:marTop w:val="0"/>
      <w:marBottom w:val="0"/>
      <w:divBdr>
        <w:top w:val="none" w:sz="0" w:space="0" w:color="auto"/>
        <w:left w:val="none" w:sz="0" w:space="0" w:color="auto"/>
        <w:bottom w:val="none" w:sz="0" w:space="0" w:color="auto"/>
        <w:right w:val="none" w:sz="0" w:space="0" w:color="auto"/>
      </w:divBdr>
    </w:div>
    <w:div w:id="1088618997">
      <w:bodyDiv w:val="1"/>
      <w:marLeft w:val="0"/>
      <w:marRight w:val="0"/>
      <w:marTop w:val="0"/>
      <w:marBottom w:val="0"/>
      <w:divBdr>
        <w:top w:val="none" w:sz="0" w:space="0" w:color="auto"/>
        <w:left w:val="none" w:sz="0" w:space="0" w:color="auto"/>
        <w:bottom w:val="none" w:sz="0" w:space="0" w:color="auto"/>
        <w:right w:val="none" w:sz="0" w:space="0" w:color="auto"/>
      </w:divBdr>
      <w:divsChild>
        <w:div w:id="913007504">
          <w:marLeft w:val="0"/>
          <w:marRight w:val="0"/>
          <w:marTop w:val="0"/>
          <w:marBottom w:val="0"/>
          <w:divBdr>
            <w:top w:val="none" w:sz="0" w:space="0" w:color="auto"/>
            <w:left w:val="none" w:sz="0" w:space="0" w:color="auto"/>
            <w:bottom w:val="none" w:sz="0" w:space="0" w:color="auto"/>
            <w:right w:val="none" w:sz="0" w:space="0" w:color="auto"/>
          </w:divBdr>
        </w:div>
      </w:divsChild>
    </w:div>
    <w:div w:id="19145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AC1C-649B-4C27-9D2A-B8245600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3826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[PROJECT NAME]</vt:lpstr>
    </vt:vector>
  </TitlesOfParts>
  <Company>Bowen, Collins &amp; Associates</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Bowen, Collins &amp; Associates</dc:creator>
  <cp:lastModifiedBy>Julia Collins</cp:lastModifiedBy>
  <cp:revision>3</cp:revision>
  <cp:lastPrinted>2013-04-19T19:56:00Z</cp:lastPrinted>
  <dcterms:created xsi:type="dcterms:W3CDTF">2019-02-07T15:53:00Z</dcterms:created>
  <dcterms:modified xsi:type="dcterms:W3CDTF">2019-02-07T15:54:00Z</dcterms:modified>
</cp:coreProperties>
</file>