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B5" w:rsidRDefault="007B4BF2" w:rsidP="00AD04F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-299897</wp:posOffset>
            </wp:positionH>
            <wp:positionV relativeFrom="paragraph">
              <wp:posOffset>67310</wp:posOffset>
            </wp:positionV>
            <wp:extent cx="7466673" cy="1850065"/>
            <wp:effectExtent l="0" t="0" r="1270" b="0"/>
            <wp:wrapNone/>
            <wp:docPr id="3" name="Picture 3" descr="C:\Users\tyler.poulson\Desktop\Ski.Town.Showdow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ler.poulson\Desktop\Ski.Town.Showdown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673" cy="185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BF2" w:rsidRDefault="007B4BF2" w:rsidP="0001303F">
      <w:pPr>
        <w:jc w:val="both"/>
        <w:rPr>
          <w:sz w:val="24"/>
          <w:szCs w:val="24"/>
        </w:rPr>
      </w:pPr>
    </w:p>
    <w:p w:rsidR="007B4BF2" w:rsidRDefault="007B4BF2" w:rsidP="0001303F">
      <w:pPr>
        <w:jc w:val="both"/>
        <w:rPr>
          <w:sz w:val="24"/>
          <w:szCs w:val="24"/>
        </w:rPr>
      </w:pPr>
    </w:p>
    <w:p w:rsidR="007B4BF2" w:rsidRDefault="007B4BF2" w:rsidP="0001303F">
      <w:pPr>
        <w:jc w:val="both"/>
        <w:rPr>
          <w:sz w:val="24"/>
          <w:szCs w:val="24"/>
        </w:rPr>
      </w:pPr>
    </w:p>
    <w:p w:rsidR="007B4BF2" w:rsidRDefault="007B4BF2" w:rsidP="0001303F">
      <w:pPr>
        <w:jc w:val="both"/>
        <w:rPr>
          <w:sz w:val="24"/>
          <w:szCs w:val="24"/>
        </w:rPr>
      </w:pPr>
    </w:p>
    <w:p w:rsidR="007B4BF2" w:rsidRDefault="007B4BF2" w:rsidP="0001303F">
      <w:pPr>
        <w:jc w:val="both"/>
        <w:rPr>
          <w:sz w:val="24"/>
          <w:szCs w:val="24"/>
        </w:rPr>
      </w:pPr>
    </w:p>
    <w:p w:rsidR="00B05386" w:rsidRPr="00584748" w:rsidRDefault="00B05386" w:rsidP="0001303F">
      <w:pPr>
        <w:jc w:val="both"/>
        <w:rPr>
          <w:sz w:val="24"/>
          <w:szCs w:val="24"/>
        </w:rPr>
      </w:pPr>
      <w:r w:rsidRPr="00584748">
        <w:rPr>
          <w:sz w:val="24"/>
          <w:szCs w:val="24"/>
        </w:rPr>
        <w:t>P</w:t>
      </w:r>
      <w:bookmarkStart w:id="0" w:name="_GoBack"/>
      <w:bookmarkEnd w:id="0"/>
      <w:r w:rsidRPr="00584748">
        <w:rPr>
          <w:sz w:val="24"/>
          <w:szCs w:val="24"/>
        </w:rPr>
        <w:t xml:space="preserve">lease indicate </w:t>
      </w:r>
      <w:r w:rsidR="00946850">
        <w:rPr>
          <w:sz w:val="24"/>
          <w:szCs w:val="24"/>
        </w:rPr>
        <w:t>Action I</w:t>
      </w:r>
      <w:r w:rsidRPr="00584748">
        <w:rPr>
          <w:sz w:val="24"/>
          <w:szCs w:val="24"/>
        </w:rPr>
        <w:t>tems that</w:t>
      </w:r>
      <w:r w:rsidR="009B4DEA">
        <w:rPr>
          <w:sz w:val="24"/>
          <w:szCs w:val="24"/>
        </w:rPr>
        <w:t xml:space="preserve"> you completed for the Ski Town Showdown.  Only mark NEW actions that</w:t>
      </w:r>
      <w:r w:rsidRPr="00584748">
        <w:rPr>
          <w:sz w:val="24"/>
          <w:szCs w:val="24"/>
        </w:rPr>
        <w:t xml:space="preserve"> you </w:t>
      </w:r>
      <w:r w:rsidR="00946850">
        <w:rPr>
          <w:sz w:val="24"/>
          <w:szCs w:val="24"/>
        </w:rPr>
        <w:t>weren’t currently doing</w:t>
      </w:r>
      <w:r w:rsidRPr="00584748">
        <w:rPr>
          <w:sz w:val="24"/>
          <w:szCs w:val="24"/>
        </w:rPr>
        <w:t>.</w:t>
      </w:r>
      <w:r w:rsidR="009665FE" w:rsidRPr="00584748">
        <w:rPr>
          <w:sz w:val="24"/>
          <w:szCs w:val="24"/>
        </w:rPr>
        <w:t xml:space="preserve"> </w:t>
      </w:r>
      <w:r w:rsidR="00C0337D" w:rsidRPr="00584748">
        <w:rPr>
          <w:sz w:val="24"/>
          <w:szCs w:val="24"/>
        </w:rPr>
        <w:t xml:space="preserve"> W</w:t>
      </w:r>
      <w:r w:rsidRPr="00584748">
        <w:rPr>
          <w:sz w:val="24"/>
          <w:szCs w:val="24"/>
        </w:rPr>
        <w:t xml:space="preserve">e </w:t>
      </w:r>
      <w:r w:rsidR="00C0337D" w:rsidRPr="00584748">
        <w:rPr>
          <w:sz w:val="24"/>
          <w:szCs w:val="24"/>
        </w:rPr>
        <w:t>are measuring</w:t>
      </w:r>
      <w:r w:rsidRPr="00584748">
        <w:rPr>
          <w:sz w:val="24"/>
          <w:szCs w:val="24"/>
        </w:rPr>
        <w:t xml:space="preserve"> items that people are </w:t>
      </w:r>
      <w:r w:rsidRPr="007F7D0A">
        <w:rPr>
          <w:sz w:val="24"/>
          <w:szCs w:val="24"/>
          <w:u w:val="single"/>
        </w:rPr>
        <w:t>newly implementing</w:t>
      </w:r>
      <w:r w:rsidR="009B4DEA">
        <w:rPr>
          <w:sz w:val="24"/>
          <w:szCs w:val="24"/>
        </w:rPr>
        <w:t xml:space="preserve"> beginning May 1st</w:t>
      </w:r>
      <w:r w:rsidRPr="00584748">
        <w:rPr>
          <w:sz w:val="24"/>
          <w:szCs w:val="24"/>
        </w:rPr>
        <w:t>.</w:t>
      </w:r>
      <w:r w:rsidR="00946850">
        <w:rPr>
          <w:sz w:val="24"/>
          <w:szCs w:val="24"/>
        </w:rPr>
        <w:t xml:space="preserve">  See opposite sid</w:t>
      </w:r>
      <w:r w:rsidR="00C0337D" w:rsidRPr="00584748">
        <w:rPr>
          <w:sz w:val="24"/>
          <w:szCs w:val="24"/>
        </w:rPr>
        <w:t xml:space="preserve">e for </w:t>
      </w:r>
      <w:r w:rsidR="009B4DEA">
        <w:rPr>
          <w:sz w:val="24"/>
          <w:szCs w:val="24"/>
        </w:rPr>
        <w:t>reporting instructions.</w:t>
      </w:r>
    </w:p>
    <w:tbl>
      <w:tblPr>
        <w:tblStyle w:val="LightGrid-Accent6"/>
        <w:tblW w:w="11088" w:type="dxa"/>
        <w:tblLayout w:type="fixed"/>
        <w:tblLook w:val="04A0" w:firstRow="1" w:lastRow="0" w:firstColumn="1" w:lastColumn="0" w:noHBand="0" w:noVBand="1"/>
      </w:tblPr>
      <w:tblGrid>
        <w:gridCol w:w="6228"/>
        <w:gridCol w:w="1980"/>
        <w:gridCol w:w="1260"/>
        <w:gridCol w:w="1620"/>
      </w:tblGrid>
      <w:tr w:rsidR="00AD04F6" w:rsidRPr="000D2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Default="000D2318" w:rsidP="00C0337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  <w:t>Action Items</w:t>
            </w:r>
          </w:p>
          <w:p w:rsidR="00C0337D" w:rsidRPr="00C0337D" w:rsidRDefault="00573B83" w:rsidP="00C0337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(Specific Actions Described</w:t>
            </w:r>
            <w:r w:rsidR="00C0337D" w:rsidRPr="00C0337D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 xml:space="preserve"> on Next Page)</w:t>
            </w:r>
          </w:p>
        </w:tc>
        <w:tc>
          <w:tcPr>
            <w:tcW w:w="1980" w:type="dxa"/>
            <w:vAlign w:val="center"/>
          </w:tcPr>
          <w:p w:rsidR="000D2318" w:rsidRPr="000D2318" w:rsidRDefault="000D2318" w:rsidP="00C0337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  <w:t>Pounds CO</w:t>
            </w:r>
            <w:r w:rsidRPr="000D2318">
              <w:rPr>
                <w:rFonts w:asciiTheme="minorHAnsi" w:eastAsia="Times New Roman" w:hAnsiTheme="minorHAnsi" w:cs="Arial"/>
                <w:color w:val="000000"/>
                <w:sz w:val="28"/>
                <w:szCs w:val="28"/>
                <w:vertAlign w:val="subscript"/>
              </w:rPr>
              <w:t>2</w:t>
            </w:r>
            <w:r w:rsidRPr="000D2318"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  <w:t xml:space="preserve"> Reduced Annually</w:t>
            </w:r>
          </w:p>
        </w:tc>
        <w:tc>
          <w:tcPr>
            <w:tcW w:w="1260" w:type="dxa"/>
            <w:vAlign w:val="center"/>
          </w:tcPr>
          <w:p w:rsidR="000D2318" w:rsidRPr="000D2318" w:rsidRDefault="000D2318" w:rsidP="00C0337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  <w:t>Annual Savings</w:t>
            </w:r>
          </w:p>
        </w:tc>
        <w:tc>
          <w:tcPr>
            <w:tcW w:w="1620" w:type="dxa"/>
            <w:vAlign w:val="center"/>
          </w:tcPr>
          <w:p w:rsidR="000D2318" w:rsidRDefault="000D2318" w:rsidP="00C0337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28"/>
                <w:szCs w:val="28"/>
              </w:rPr>
              <w:t>Action Done</w:t>
            </w:r>
          </w:p>
          <w:p w:rsidR="00584748" w:rsidRPr="00584748" w:rsidRDefault="00584748" w:rsidP="0058474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</w:pPr>
            <w:r w:rsidRPr="0058474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Insert ‘X’</w:t>
            </w:r>
            <w:r w:rsidRPr="00584748">
              <w:rPr>
                <w:rFonts w:asciiTheme="minorHAnsi" w:eastAsia="Times New Roman" w:hAnsiTheme="minorHAnsi" w:cs="Arial"/>
                <w:color w:val="000000"/>
                <w:sz w:val="20"/>
                <w:szCs w:val="20"/>
              </w:rPr>
              <w:t>)</w:t>
            </w:r>
          </w:p>
        </w:tc>
      </w:tr>
      <w:tr w:rsidR="00A845E9" w:rsidRPr="000D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4"/>
            <w:vAlign w:val="center"/>
          </w:tcPr>
          <w:p w:rsidR="000D2318" w:rsidRPr="000D2318" w:rsidRDefault="000D2318" w:rsidP="00C0337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  <w:t>HOME ENERGY &amp; WATER</w:t>
            </w:r>
          </w:p>
        </w:tc>
      </w:tr>
      <w:tr w:rsidR="00AD04F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Install Low Flow Showerheads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$18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Reduce Shower Time to 5 Minutes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94E2A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 w:rsidR="000D2318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Efficiently Manage Thermostat Settings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  <w:r w:rsidR="00BC3D93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$92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Replace or Clean A/C Filter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$28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Replace Furnace Filter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$32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F45256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F45256" w:rsidRPr="00F45256" w:rsidRDefault="00F45256" w:rsidP="00507F1E">
            <w:pPr>
              <w:spacing w:after="0" w:line="240" w:lineRule="auto"/>
              <w:rPr>
                <w:rFonts w:eastAsia="Times New Roman" w:cs="Arial"/>
                <w:b w:val="0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color w:val="000000"/>
                <w:sz w:val="20"/>
                <w:szCs w:val="20"/>
              </w:rPr>
              <w:t>Install Rainfall Sensor for Sprinkler System</w:t>
            </w:r>
          </w:p>
        </w:tc>
        <w:tc>
          <w:tcPr>
            <w:tcW w:w="1980" w:type="dxa"/>
            <w:noWrap/>
            <w:vAlign w:val="center"/>
          </w:tcPr>
          <w:p w:rsidR="00F45256" w:rsidRPr="000D2318" w:rsidRDefault="00F45256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60" w:type="dxa"/>
            <w:noWrap/>
            <w:vAlign w:val="center"/>
          </w:tcPr>
          <w:p w:rsidR="00F45256" w:rsidRPr="000D2318" w:rsidRDefault="00571E17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$98</w:t>
            </w:r>
          </w:p>
        </w:tc>
        <w:tc>
          <w:tcPr>
            <w:tcW w:w="1620" w:type="dxa"/>
            <w:noWrap/>
            <w:vAlign w:val="center"/>
          </w:tcPr>
          <w:p w:rsidR="00F45256" w:rsidRPr="000D2318" w:rsidRDefault="00F45256" w:rsidP="005676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Install Five LED or CFL Lights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Install Additional LED or CFL Lights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$8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Use House Fans Instead of A/C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2,022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94E2A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 w:rsidR="000D2318">
              <w:rPr>
                <w:rFonts w:eastAsia="Times New Roman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Cold Water Detergent and Setting for Clothes Washer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1,270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$92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Use Power Strips to Eliminate Vampire Electricity Loads 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94E2A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 w:rsidR="000D2318">
              <w:rPr>
                <w:rFonts w:eastAsia="Times New Roman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D04F6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Commit to Purchasing an</w:t>
            </w:r>
            <w:r w:rsidR="002B7526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 ENERGY STAR Certified Product</w:t>
            </w:r>
          </w:p>
        </w:tc>
        <w:tc>
          <w:tcPr>
            <w:tcW w:w="1980" w:type="dxa"/>
            <w:noWrap/>
            <w:vAlign w:val="center"/>
          </w:tcPr>
          <w:p w:rsidR="000D2318" w:rsidRPr="000D2318" w:rsidRDefault="000D2318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noWrap/>
            <w:vAlign w:val="center"/>
          </w:tcPr>
          <w:p w:rsidR="000D2318" w:rsidRPr="000D2318" w:rsidRDefault="00094E2A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$</w:t>
            </w:r>
            <w:r w:rsidR="000D2318">
              <w:rPr>
                <w:rFonts w:eastAsia="Times New Roma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noWrap/>
            <w:vAlign w:val="center"/>
          </w:tcPr>
          <w:p w:rsidR="000D2318" w:rsidRPr="000D2318" w:rsidRDefault="000D2318" w:rsidP="005676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67639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Home Energy Audit and Implement at Least One New </w:t>
            </w:r>
            <w:r w:rsidR="00F45256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8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26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620" w:type="dxa"/>
            <w:noWrap/>
            <w:vAlign w:val="center"/>
          </w:tcPr>
          <w:p w:rsidR="00567639" w:rsidRPr="000D2318" w:rsidRDefault="00567639" w:rsidP="0056763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67639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Carbon Offsets: P</w:t>
            </w: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urchase Green Power from </w:t>
            </w:r>
            <w:r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the </w:t>
            </w: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Blue Sky Program</w:t>
            </w:r>
            <w:r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, buy general carbon offsets, or plant four trees</w:t>
            </w:r>
          </w:p>
        </w:tc>
        <w:tc>
          <w:tcPr>
            <w:tcW w:w="198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200 pounds / block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or varies</w:t>
            </w:r>
          </w:p>
        </w:tc>
        <w:tc>
          <w:tcPr>
            <w:tcW w:w="126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620" w:type="dxa"/>
            <w:noWrap/>
            <w:vAlign w:val="center"/>
          </w:tcPr>
          <w:p w:rsidR="00567639" w:rsidRPr="000D2318" w:rsidRDefault="00567639" w:rsidP="005676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67639" w:rsidRPr="000D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4"/>
            <w:vAlign w:val="center"/>
          </w:tcPr>
          <w:p w:rsidR="00567639" w:rsidRPr="000D2318" w:rsidRDefault="00567639" w:rsidP="00C0337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  <w:t>TRANSPORTATION</w:t>
            </w:r>
          </w:p>
        </w:tc>
      </w:tr>
      <w:tr w:rsidR="00567639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567639" w:rsidRPr="000D2318" w:rsidRDefault="00567639" w:rsidP="00946850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Leave Personal Vehicles at Home One Day </w:t>
            </w:r>
            <w:r w:rsidR="00946850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per</w:t>
            </w: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 Week</w:t>
            </w:r>
          </w:p>
        </w:tc>
        <w:tc>
          <w:tcPr>
            <w:tcW w:w="198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1,330</w:t>
            </w:r>
          </w:p>
        </w:tc>
        <w:tc>
          <w:tcPr>
            <w:tcW w:w="126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$315</w:t>
            </w:r>
          </w:p>
        </w:tc>
        <w:tc>
          <w:tcPr>
            <w:tcW w:w="1620" w:type="dxa"/>
            <w:noWrap/>
          </w:tcPr>
          <w:p w:rsidR="00567639" w:rsidRPr="000D2318" w:rsidRDefault="00567639" w:rsidP="000D23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67639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567639" w:rsidRPr="000D2318" w:rsidRDefault="00567639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Properly Inflate Tires on All Vehicles</w:t>
            </w:r>
          </w:p>
        </w:tc>
        <w:tc>
          <w:tcPr>
            <w:tcW w:w="198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$95</w:t>
            </w:r>
          </w:p>
        </w:tc>
        <w:tc>
          <w:tcPr>
            <w:tcW w:w="1620" w:type="dxa"/>
            <w:noWrap/>
          </w:tcPr>
          <w:p w:rsidR="00567639" w:rsidRPr="000D2318" w:rsidRDefault="00567639" w:rsidP="000D231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67639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Sign-Up and Use Car Sharing Program</w:t>
            </w:r>
          </w:p>
        </w:tc>
        <w:tc>
          <w:tcPr>
            <w:tcW w:w="198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620" w:type="dxa"/>
            <w:noWrap/>
          </w:tcPr>
          <w:p w:rsidR="00567639" w:rsidRPr="000D2318" w:rsidRDefault="00567639" w:rsidP="000D23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67639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Commit to Taking One Less Round-Trip Flight this Year</w:t>
            </w:r>
          </w:p>
        </w:tc>
        <w:tc>
          <w:tcPr>
            <w:tcW w:w="198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2,170</w:t>
            </w:r>
          </w:p>
        </w:tc>
        <w:tc>
          <w:tcPr>
            <w:tcW w:w="1260" w:type="dxa"/>
            <w:noWrap/>
            <w:vAlign w:val="center"/>
          </w:tcPr>
          <w:p w:rsidR="00567639" w:rsidRPr="000D2318" w:rsidRDefault="00567639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$360</w:t>
            </w:r>
          </w:p>
        </w:tc>
        <w:tc>
          <w:tcPr>
            <w:tcW w:w="1620" w:type="dxa"/>
            <w:noWrap/>
          </w:tcPr>
          <w:p w:rsidR="00567639" w:rsidRPr="000D2318" w:rsidRDefault="00567639" w:rsidP="000D231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567639" w:rsidRPr="000D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4"/>
            <w:vAlign w:val="center"/>
          </w:tcPr>
          <w:p w:rsidR="00567639" w:rsidRPr="000D2318" w:rsidRDefault="00567639" w:rsidP="00C0337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  <w:t>WASTE, RECYCLING, &amp; DIET</w:t>
            </w:r>
          </w:p>
        </w:tc>
      </w:tr>
      <w:tr w:rsidR="002B752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2B7526" w:rsidRPr="000D2318" w:rsidRDefault="002B7526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Use Reusable Water Bottles and Mugs</w:t>
            </w:r>
          </w:p>
        </w:tc>
        <w:tc>
          <w:tcPr>
            <w:tcW w:w="1980" w:type="dxa"/>
            <w:noWrap/>
            <w:vAlign w:val="center"/>
          </w:tcPr>
          <w:p w:rsidR="002B7526" w:rsidRPr="000D2318" w:rsidRDefault="002B7526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60" w:type="dxa"/>
            <w:noWrap/>
            <w:vAlign w:val="center"/>
          </w:tcPr>
          <w:p w:rsidR="002B7526" w:rsidRPr="000D2318" w:rsidRDefault="002B7526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$150</w:t>
            </w:r>
          </w:p>
        </w:tc>
        <w:tc>
          <w:tcPr>
            <w:tcW w:w="1620" w:type="dxa"/>
            <w:noWrap/>
          </w:tcPr>
          <w:p w:rsidR="002B7526" w:rsidRPr="000D2318" w:rsidRDefault="002B7526" w:rsidP="000D231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2B7526" w:rsidRPr="000D2318" w:rsidTr="00507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noWrap/>
            <w:vAlign w:val="center"/>
          </w:tcPr>
          <w:p w:rsidR="002B7526" w:rsidRPr="000D2318" w:rsidRDefault="002B7526" w:rsidP="00946850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Eat a Vegetarian Diet One Day </w:t>
            </w:r>
            <w:r w:rsidR="00946850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per</w:t>
            </w:r>
            <w:r w:rsidRPr="000D2318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 xml:space="preserve"> Week</w:t>
            </w:r>
          </w:p>
        </w:tc>
        <w:tc>
          <w:tcPr>
            <w:tcW w:w="1980" w:type="dxa"/>
            <w:noWrap/>
            <w:vAlign w:val="center"/>
          </w:tcPr>
          <w:p w:rsidR="002B7526" w:rsidRPr="000D2318" w:rsidRDefault="002B7526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700 pounds / day</w:t>
            </w:r>
          </w:p>
        </w:tc>
        <w:tc>
          <w:tcPr>
            <w:tcW w:w="1260" w:type="dxa"/>
            <w:noWrap/>
            <w:vAlign w:val="center"/>
          </w:tcPr>
          <w:p w:rsidR="002B7526" w:rsidRPr="000D2318" w:rsidRDefault="002B7526" w:rsidP="00507F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620" w:type="dxa"/>
            <w:noWrap/>
          </w:tcPr>
          <w:p w:rsidR="002B7526" w:rsidRPr="000D2318" w:rsidRDefault="002B7526" w:rsidP="000D23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2B7526" w:rsidRPr="000D2318" w:rsidTr="00507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2B7526" w:rsidRPr="000D2318" w:rsidRDefault="005518E5" w:rsidP="00507F1E">
            <w:pPr>
              <w:spacing w:after="0" w:line="240" w:lineRule="auto"/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</w:pPr>
            <w:r w:rsidRPr="005518E5">
              <w:rPr>
                <w:rFonts w:asciiTheme="minorHAnsi" w:eastAsia="Times New Roman" w:hAnsiTheme="minorHAnsi" w:cs="Arial"/>
                <w:b w:val="0"/>
                <w:color w:val="000000"/>
                <w:sz w:val="20"/>
                <w:szCs w:val="20"/>
              </w:rPr>
              <w:t>Second-hand store purchase for clothes or home item</w:t>
            </w:r>
          </w:p>
        </w:tc>
        <w:tc>
          <w:tcPr>
            <w:tcW w:w="1980" w:type="dxa"/>
            <w:vAlign w:val="center"/>
          </w:tcPr>
          <w:p w:rsidR="002B7526" w:rsidRPr="000D2318" w:rsidRDefault="002B7526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260" w:type="dxa"/>
            <w:noWrap/>
            <w:vAlign w:val="center"/>
          </w:tcPr>
          <w:p w:rsidR="002B7526" w:rsidRPr="000D2318" w:rsidRDefault="002B7526" w:rsidP="00507F1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620" w:type="dxa"/>
            <w:noWrap/>
          </w:tcPr>
          <w:p w:rsidR="002B7526" w:rsidRPr="000D2318" w:rsidRDefault="002B7526" w:rsidP="000D231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D2318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2B7526" w:rsidRPr="000D2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2B7526" w:rsidRPr="000D2318" w:rsidRDefault="002B7526" w:rsidP="00C0337D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  <w:t xml:space="preserve">TOTAL NUMBER OF ACTIONS </w:t>
            </w:r>
          </w:p>
        </w:tc>
        <w:tc>
          <w:tcPr>
            <w:tcW w:w="4860" w:type="dxa"/>
            <w:gridSpan w:val="3"/>
            <w:vAlign w:val="center"/>
          </w:tcPr>
          <w:p w:rsidR="002B7526" w:rsidRPr="000D2318" w:rsidRDefault="002B7526" w:rsidP="00C033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</w:tr>
      <w:tr w:rsidR="002B7526" w:rsidRPr="000D23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vAlign w:val="center"/>
          </w:tcPr>
          <w:p w:rsidR="002B7526" w:rsidRPr="000D2318" w:rsidRDefault="002B7526" w:rsidP="00C0337D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</w:rPr>
            </w:pPr>
            <w:r w:rsidRPr="000D2318"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  <w:t>ANNUAL POUNDS OF CO</w:t>
            </w:r>
            <w:r w:rsidRPr="000D2318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eastAsia="Times New Roman" w:hAnsiTheme="minorHAnsi" w:cs="Arial"/>
                <w:color w:val="000000"/>
                <w:sz w:val="18"/>
                <w:szCs w:val="18"/>
              </w:rPr>
              <w:t xml:space="preserve"> REDUCED</w:t>
            </w:r>
          </w:p>
        </w:tc>
        <w:tc>
          <w:tcPr>
            <w:tcW w:w="4860" w:type="dxa"/>
            <w:gridSpan w:val="3"/>
            <w:vAlign w:val="center"/>
          </w:tcPr>
          <w:p w:rsidR="002B7526" w:rsidRPr="000D2318" w:rsidRDefault="002B7526" w:rsidP="00C0337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</w:tr>
    </w:tbl>
    <w:p w:rsidR="004A2FEF" w:rsidRPr="002B7526" w:rsidRDefault="004A2FEF" w:rsidP="008275F1">
      <w:pPr>
        <w:spacing w:after="0"/>
        <w:rPr>
          <w:b/>
          <w:i/>
          <w:sz w:val="14"/>
          <w:szCs w:val="14"/>
        </w:rPr>
      </w:pPr>
    </w:p>
    <w:p w:rsidR="008275F1" w:rsidRPr="00E7122E" w:rsidRDefault="007D74BD" w:rsidP="008275F1">
      <w:pPr>
        <w:spacing w:after="0"/>
        <w:rPr>
          <w:rStyle w:val="IntenseEmphasis"/>
          <w:sz w:val="23"/>
          <w:szCs w:val="23"/>
        </w:rPr>
      </w:pPr>
      <w:r>
        <w:rPr>
          <w:rStyle w:val="IntenseEmphasis"/>
          <w:sz w:val="23"/>
          <w:szCs w:val="23"/>
        </w:rPr>
        <w:t>Please complete details above</w:t>
      </w:r>
      <w:r w:rsidR="00C0337D" w:rsidRPr="00E7122E">
        <w:rPr>
          <w:rStyle w:val="IntenseEmphasis"/>
          <w:sz w:val="23"/>
          <w:szCs w:val="23"/>
        </w:rPr>
        <w:t xml:space="preserve"> </w:t>
      </w:r>
      <w:r w:rsidR="00E7122E" w:rsidRPr="00E7122E">
        <w:rPr>
          <w:rStyle w:val="IntenseEmphasis"/>
          <w:sz w:val="23"/>
          <w:szCs w:val="23"/>
        </w:rPr>
        <w:t xml:space="preserve">and </w:t>
      </w:r>
      <w:r w:rsidR="00C0337D" w:rsidRPr="00E7122E">
        <w:rPr>
          <w:rStyle w:val="IntenseEmphasis"/>
          <w:sz w:val="23"/>
          <w:szCs w:val="23"/>
        </w:rPr>
        <w:t xml:space="preserve">on opposite page and return scorecard by </w:t>
      </w:r>
      <w:r w:rsidR="00B05386" w:rsidRPr="00E7122E">
        <w:rPr>
          <w:rStyle w:val="IntenseEmphasis"/>
          <w:color w:val="E0773C" w:themeColor="accent5"/>
          <w:sz w:val="23"/>
          <w:szCs w:val="23"/>
        </w:rPr>
        <w:t>Friday, May 31st</w:t>
      </w:r>
      <w:r w:rsidR="00B05386" w:rsidRPr="00E7122E">
        <w:rPr>
          <w:rStyle w:val="IntenseEmphasis"/>
          <w:sz w:val="23"/>
          <w:szCs w:val="23"/>
        </w:rPr>
        <w:t>.</w:t>
      </w:r>
    </w:p>
    <w:p w:rsidR="00073145" w:rsidRDefault="00073145" w:rsidP="00F45256">
      <w:pPr>
        <w:jc w:val="both"/>
        <w:rPr>
          <w:sz w:val="24"/>
          <w:szCs w:val="24"/>
        </w:rPr>
      </w:pPr>
    </w:p>
    <w:p w:rsidR="00584748" w:rsidRDefault="00584748" w:rsidP="00F45256">
      <w:pPr>
        <w:jc w:val="both"/>
        <w:rPr>
          <w:sz w:val="24"/>
          <w:szCs w:val="24"/>
        </w:rPr>
      </w:pPr>
      <w:r w:rsidRPr="005226C5">
        <w:rPr>
          <w:sz w:val="24"/>
          <w:szCs w:val="24"/>
        </w:rPr>
        <w:t>Thank you for participating in the Ski Town Showdown!  This is a challenge between employees of Park City and Aspen, CO to see who’s “walking the walk” when it comes to being a green city.  You can complete this scorecard either in writing or by using the electronic scorecard</w:t>
      </w:r>
      <w:r w:rsidR="003570C2">
        <w:rPr>
          <w:sz w:val="24"/>
          <w:szCs w:val="24"/>
        </w:rPr>
        <w:t xml:space="preserve"> at </w:t>
      </w:r>
      <w:r w:rsidR="003570C2" w:rsidRPr="003570C2">
        <w:rPr>
          <w:i/>
          <w:sz w:val="24"/>
          <w:szCs w:val="24"/>
        </w:rPr>
        <w:t>ParkCity.org/BeatAspen</w:t>
      </w:r>
      <w:r w:rsidR="003570C2">
        <w:rPr>
          <w:sz w:val="24"/>
          <w:szCs w:val="24"/>
        </w:rPr>
        <w:t xml:space="preserve"> – </w:t>
      </w:r>
      <w:r w:rsidR="00953E84">
        <w:rPr>
          <w:sz w:val="24"/>
          <w:szCs w:val="24"/>
        </w:rPr>
        <w:t>more details provided on the website</w:t>
      </w:r>
      <w:r w:rsidR="003570C2">
        <w:rPr>
          <w:sz w:val="24"/>
          <w:szCs w:val="24"/>
        </w:rPr>
        <w:t>.</w:t>
      </w:r>
    </w:p>
    <w:p w:rsidR="0001303F" w:rsidRDefault="00F76D75" w:rsidP="0001303F">
      <w:pPr>
        <w:jc w:val="center"/>
      </w:pPr>
      <w:r>
        <w:pict>
          <v:rect id="_x0000_i1025" style="width:540pt;height:1.5pt" o:hralign="center" o:hrstd="t" o:hr="t" fillcolor="#a0a0a0" stroked="f"/>
        </w:pict>
      </w:r>
    </w:p>
    <w:p w:rsidR="00584748" w:rsidRPr="009D70C5" w:rsidRDefault="00FF1DFD" w:rsidP="00573B83">
      <w:pPr>
        <w:pStyle w:val="PersonalName"/>
        <w:spacing w:after="0"/>
        <w:jc w:val="center"/>
        <w:rPr>
          <w:color w:val="56472F" w:themeColor="accent6" w:themeShade="80"/>
        </w:rPr>
      </w:pPr>
      <w:r w:rsidRPr="009D70C5">
        <w:rPr>
          <w:color w:val="56472F" w:themeColor="accent6" w:themeShade="80"/>
        </w:rPr>
        <w:t>Description</w:t>
      </w:r>
      <w:r w:rsidR="00584748" w:rsidRPr="009D70C5">
        <w:rPr>
          <w:color w:val="56472F" w:themeColor="accent6" w:themeShade="80"/>
        </w:rPr>
        <w:t xml:space="preserve"> of </w:t>
      </w:r>
      <w:r w:rsidR="00E239B1">
        <w:rPr>
          <w:color w:val="56472F" w:themeColor="accent6" w:themeShade="80"/>
        </w:rPr>
        <w:t xml:space="preserve">CERTAIN </w:t>
      </w:r>
      <w:r w:rsidR="00584748" w:rsidRPr="009D70C5">
        <w:rPr>
          <w:color w:val="56472F" w:themeColor="accent6" w:themeShade="80"/>
        </w:rPr>
        <w:t>Action Items</w:t>
      </w:r>
    </w:p>
    <w:p w:rsidR="00FF1DFD" w:rsidRPr="00E619BF" w:rsidRDefault="00FF1DFD" w:rsidP="00573B83">
      <w:pPr>
        <w:pStyle w:val="PersonalName"/>
        <w:spacing w:after="0"/>
        <w:jc w:val="center"/>
        <w:rPr>
          <w:sz w:val="14"/>
        </w:rPr>
      </w:pPr>
    </w:p>
    <w:p w:rsidR="00584748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Install Low Flow Showerheads</w:t>
      </w:r>
    </w:p>
    <w:p w:rsidR="00573B83" w:rsidRPr="00A34177" w:rsidRDefault="00FD2767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 w:rsidRPr="00A34177">
        <w:rPr>
          <w:color w:val="56472F" w:themeColor="accent6" w:themeShade="80"/>
          <w:sz w:val="24"/>
          <w:szCs w:val="24"/>
        </w:rPr>
        <w:t>Install showerheads that use 2.0 gallons of water or less – look for EPA’s “WaterSense” label.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Efficiently Manage Thermostat Settings</w:t>
      </w:r>
    </w:p>
    <w:p w:rsidR="00573B83" w:rsidRPr="009D70C5" w:rsidRDefault="00FD2767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>
        <w:rPr>
          <w:color w:val="56472F" w:themeColor="accent6" w:themeShade="80"/>
          <w:sz w:val="24"/>
          <w:szCs w:val="24"/>
        </w:rPr>
        <w:t>Every degree F saves 3% - set to 58 at night or unoccupied during winter and 78 in summer.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Replace or Clean A/C Filter &amp; Furnace Filter</w:t>
      </w:r>
    </w:p>
    <w:p w:rsidR="00F45256" w:rsidRDefault="00FD2767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>
        <w:rPr>
          <w:color w:val="56472F" w:themeColor="accent6" w:themeShade="80"/>
          <w:sz w:val="24"/>
          <w:szCs w:val="24"/>
        </w:rPr>
        <w:t>Dirty filters are inefficient – check your filters monthly and change at least every 3 months.</w:t>
      </w:r>
    </w:p>
    <w:p w:rsidR="00F45256" w:rsidRDefault="000F5B51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>
        <w:rPr>
          <w:b/>
          <w:color w:val="56472F" w:themeColor="accent6" w:themeShade="80"/>
          <w:sz w:val="24"/>
          <w:szCs w:val="24"/>
        </w:rPr>
        <w:t xml:space="preserve">Install </w:t>
      </w:r>
      <w:r w:rsidR="00F45256" w:rsidRPr="00F45256">
        <w:rPr>
          <w:b/>
          <w:color w:val="56472F" w:themeColor="accent6" w:themeShade="80"/>
          <w:sz w:val="24"/>
          <w:szCs w:val="24"/>
        </w:rPr>
        <w:t>Rainfall Sensor for Sprinkler System</w:t>
      </w:r>
    </w:p>
    <w:p w:rsidR="000F5B51" w:rsidRDefault="000F5B51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>
        <w:rPr>
          <w:color w:val="56472F" w:themeColor="accent6" w:themeShade="80"/>
          <w:sz w:val="24"/>
          <w:szCs w:val="24"/>
        </w:rPr>
        <w:t>This not only saves energy, but</w:t>
      </w:r>
      <w:r w:rsidR="00571E17">
        <w:rPr>
          <w:color w:val="56472F" w:themeColor="accent6" w:themeShade="80"/>
          <w:sz w:val="24"/>
          <w:szCs w:val="24"/>
        </w:rPr>
        <w:t xml:space="preserve"> can also</w:t>
      </w:r>
      <w:r>
        <w:rPr>
          <w:color w:val="56472F" w:themeColor="accent6" w:themeShade="80"/>
          <w:sz w:val="24"/>
          <w:szCs w:val="24"/>
        </w:rPr>
        <w:t xml:space="preserve"> </w:t>
      </w:r>
      <w:r w:rsidR="00571E17">
        <w:rPr>
          <w:color w:val="56472F" w:themeColor="accent6" w:themeShade="80"/>
          <w:sz w:val="24"/>
          <w:szCs w:val="24"/>
        </w:rPr>
        <w:t>conserve</w:t>
      </w:r>
      <w:r>
        <w:rPr>
          <w:color w:val="56472F" w:themeColor="accent6" w:themeShade="80"/>
          <w:sz w:val="24"/>
          <w:szCs w:val="24"/>
        </w:rPr>
        <w:t xml:space="preserve"> over 8,000 gallons of water per home. </w:t>
      </w:r>
    </w:p>
    <w:p w:rsidR="00573B83" w:rsidRPr="009D70C5" w:rsidRDefault="00567639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>
        <w:rPr>
          <w:b/>
          <w:color w:val="56472F" w:themeColor="accent6" w:themeShade="80"/>
          <w:sz w:val="24"/>
          <w:szCs w:val="24"/>
        </w:rPr>
        <w:t>Carbon Offsets: Rocky Mountain Power Blue Sky or Other</w:t>
      </w:r>
    </w:p>
    <w:p w:rsidR="00573B83" w:rsidRPr="00FD2767" w:rsidRDefault="00FD2767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 w:rsidRPr="00FD2767">
        <w:rPr>
          <w:color w:val="56472F" w:themeColor="accent6" w:themeShade="80"/>
          <w:sz w:val="24"/>
          <w:szCs w:val="24"/>
        </w:rPr>
        <w:t>RMP customers can participate in Blue Sky for as little as $1.95 / month.</w:t>
      </w:r>
      <w:r>
        <w:rPr>
          <w:color w:val="56472F" w:themeColor="accent6" w:themeShade="80"/>
          <w:sz w:val="24"/>
          <w:szCs w:val="24"/>
        </w:rPr>
        <w:t xml:space="preserve">  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rFonts w:eastAsia="Times New Roman" w:cs="Arial"/>
          <w:b/>
          <w:color w:val="56472F" w:themeColor="accent6" w:themeShade="80"/>
          <w:sz w:val="24"/>
          <w:szCs w:val="24"/>
        </w:rPr>
        <w:t>Cold Water Detergent and Setting for Clothes Washer</w:t>
      </w:r>
    </w:p>
    <w:p w:rsidR="00573B83" w:rsidRPr="002D49E8" w:rsidRDefault="008D4D27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 w:rsidRPr="002D49E8">
        <w:rPr>
          <w:color w:val="56472F" w:themeColor="accent6" w:themeShade="80"/>
          <w:sz w:val="24"/>
          <w:szCs w:val="24"/>
        </w:rPr>
        <w:t xml:space="preserve">Heating water </w:t>
      </w:r>
      <w:r w:rsidR="002D49E8">
        <w:rPr>
          <w:color w:val="56472F" w:themeColor="accent6" w:themeShade="80"/>
          <w:sz w:val="24"/>
          <w:szCs w:val="24"/>
        </w:rPr>
        <w:t xml:space="preserve">consumes a </w:t>
      </w:r>
      <w:r w:rsidR="00A34177">
        <w:rPr>
          <w:color w:val="56472F" w:themeColor="accent6" w:themeShade="80"/>
          <w:sz w:val="24"/>
          <w:szCs w:val="24"/>
        </w:rPr>
        <w:t>lot</w:t>
      </w:r>
      <w:r w:rsidR="002D49E8">
        <w:rPr>
          <w:color w:val="56472F" w:themeColor="accent6" w:themeShade="80"/>
          <w:sz w:val="24"/>
          <w:szCs w:val="24"/>
        </w:rPr>
        <w:t xml:space="preserve"> of energy</w:t>
      </w:r>
      <w:r w:rsidRPr="002D49E8">
        <w:rPr>
          <w:color w:val="56472F" w:themeColor="accent6" w:themeShade="80"/>
          <w:sz w:val="24"/>
          <w:szCs w:val="24"/>
        </w:rPr>
        <w:t xml:space="preserve"> – always use </w:t>
      </w:r>
      <w:r w:rsidR="002D49E8">
        <w:rPr>
          <w:color w:val="56472F" w:themeColor="accent6" w:themeShade="80"/>
          <w:sz w:val="24"/>
          <w:szCs w:val="24"/>
        </w:rPr>
        <w:t>a cold-w</w:t>
      </w:r>
      <w:r w:rsidRPr="002D49E8">
        <w:rPr>
          <w:color w:val="56472F" w:themeColor="accent6" w:themeShade="80"/>
          <w:sz w:val="24"/>
          <w:szCs w:val="24"/>
        </w:rPr>
        <w:t xml:space="preserve">ater </w:t>
      </w:r>
      <w:r w:rsidR="002D49E8">
        <w:rPr>
          <w:color w:val="56472F" w:themeColor="accent6" w:themeShade="80"/>
          <w:sz w:val="24"/>
          <w:szCs w:val="24"/>
        </w:rPr>
        <w:t xml:space="preserve">setting and </w:t>
      </w:r>
      <w:r w:rsidRPr="002D49E8">
        <w:rPr>
          <w:color w:val="56472F" w:themeColor="accent6" w:themeShade="80"/>
          <w:sz w:val="24"/>
          <w:szCs w:val="24"/>
        </w:rPr>
        <w:t>detergent.</w:t>
      </w:r>
    </w:p>
    <w:p w:rsidR="00573B83" w:rsidRPr="009D70C5" w:rsidRDefault="00573B83" w:rsidP="008D4D27">
      <w:pPr>
        <w:spacing w:after="0"/>
        <w:jc w:val="both"/>
        <w:rPr>
          <w:rFonts w:eastAsia="Times New Roman" w:cs="Arial"/>
          <w:b/>
          <w:color w:val="56472F" w:themeColor="accent6" w:themeShade="80"/>
          <w:sz w:val="24"/>
          <w:szCs w:val="24"/>
        </w:rPr>
      </w:pPr>
      <w:r w:rsidRPr="009D70C5">
        <w:rPr>
          <w:rFonts w:eastAsia="Times New Roman" w:cs="Arial"/>
          <w:b/>
          <w:color w:val="56472F" w:themeColor="accent6" w:themeShade="80"/>
          <w:sz w:val="24"/>
          <w:szCs w:val="24"/>
        </w:rPr>
        <w:t>Use Power Strips to Eliminate Vampire Electricity Loads</w:t>
      </w:r>
    </w:p>
    <w:p w:rsidR="00573B83" w:rsidRPr="002D49E8" w:rsidRDefault="002D49E8" w:rsidP="008D4D27">
      <w:pPr>
        <w:spacing w:after="0"/>
        <w:jc w:val="both"/>
        <w:rPr>
          <w:rFonts w:eastAsia="Times New Roman" w:cs="Arial"/>
          <w:color w:val="56472F" w:themeColor="accent6" w:themeShade="80"/>
          <w:sz w:val="24"/>
          <w:szCs w:val="24"/>
        </w:rPr>
      </w:pPr>
      <w:r w:rsidRPr="002D49E8">
        <w:rPr>
          <w:rFonts w:eastAsia="Times New Roman" w:cs="Arial"/>
          <w:color w:val="56472F" w:themeColor="accent6" w:themeShade="80"/>
          <w:sz w:val="24"/>
          <w:szCs w:val="24"/>
        </w:rPr>
        <w:t>Plug TVs, cable boxes, and major electronics into a power strip that you turn off a</w:t>
      </w:r>
      <w:r w:rsidR="00A34177">
        <w:rPr>
          <w:rFonts w:eastAsia="Times New Roman" w:cs="Arial"/>
          <w:color w:val="56472F" w:themeColor="accent6" w:themeShade="80"/>
          <w:sz w:val="24"/>
          <w:szCs w:val="24"/>
        </w:rPr>
        <w:t>t</w:t>
      </w:r>
      <w:r w:rsidRPr="002D49E8">
        <w:rPr>
          <w:rFonts w:eastAsia="Times New Roman" w:cs="Arial"/>
          <w:color w:val="56472F" w:themeColor="accent6" w:themeShade="80"/>
          <w:sz w:val="24"/>
          <w:szCs w:val="24"/>
        </w:rPr>
        <w:t xml:space="preserve"> night.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Commit to Purchasing an ENERGY STAR Certified Product</w:t>
      </w:r>
    </w:p>
    <w:p w:rsidR="00573B83" w:rsidRPr="001F71D6" w:rsidRDefault="00646702" w:rsidP="008D4D27">
      <w:pPr>
        <w:spacing w:after="0"/>
        <w:jc w:val="both"/>
        <w:rPr>
          <w:rFonts w:eastAsia="Times New Roman" w:cs="Arial"/>
          <w:color w:val="56472F" w:themeColor="accent6" w:themeShade="80"/>
          <w:sz w:val="24"/>
          <w:szCs w:val="24"/>
        </w:rPr>
      </w:pPr>
      <w:r w:rsidRPr="001F71D6">
        <w:rPr>
          <w:rFonts w:eastAsia="Times New Roman" w:cs="Arial"/>
          <w:color w:val="56472F" w:themeColor="accent6" w:themeShade="80"/>
          <w:sz w:val="24"/>
          <w:szCs w:val="24"/>
        </w:rPr>
        <w:t xml:space="preserve">See </w:t>
      </w:r>
      <w:r w:rsidRPr="00A34177">
        <w:rPr>
          <w:rFonts w:eastAsia="Times New Roman" w:cs="Arial"/>
          <w:i/>
          <w:color w:val="56472F" w:themeColor="accent6" w:themeShade="80"/>
          <w:sz w:val="24"/>
          <w:szCs w:val="24"/>
        </w:rPr>
        <w:t>ENERGYSTAR.gov</w:t>
      </w:r>
      <w:r w:rsidRPr="001F71D6">
        <w:rPr>
          <w:rFonts w:eastAsia="Times New Roman" w:cs="Arial"/>
          <w:color w:val="56472F" w:themeColor="accent6" w:themeShade="80"/>
          <w:sz w:val="24"/>
          <w:szCs w:val="24"/>
        </w:rPr>
        <w:t xml:space="preserve"> for </w:t>
      </w:r>
      <w:r w:rsidR="001F71D6">
        <w:rPr>
          <w:rFonts w:eastAsia="Times New Roman" w:cs="Arial"/>
          <w:color w:val="56472F" w:themeColor="accent6" w:themeShade="80"/>
          <w:sz w:val="24"/>
          <w:szCs w:val="24"/>
        </w:rPr>
        <w:t>lists of efficient appliances, HVAC equipment, and electronics.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Get a Home Energy Audit and Implement at Least One New Measure</w:t>
      </w:r>
    </w:p>
    <w:p w:rsidR="00573B83" w:rsidRPr="00F81C39" w:rsidRDefault="00F81C39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 w:rsidRPr="00F81C39">
        <w:rPr>
          <w:color w:val="56472F" w:themeColor="accent6" w:themeShade="80"/>
          <w:sz w:val="24"/>
          <w:szCs w:val="24"/>
        </w:rPr>
        <w:t>Get a Questar in-home audit for $25 or contract with a local energy services company.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Properly Inflate Tires on All Vehicles</w:t>
      </w:r>
    </w:p>
    <w:p w:rsidR="00573B83" w:rsidRPr="00766633" w:rsidRDefault="00766633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 w:rsidRPr="00766633">
        <w:rPr>
          <w:color w:val="56472F" w:themeColor="accent6" w:themeShade="80"/>
          <w:sz w:val="24"/>
          <w:szCs w:val="24"/>
        </w:rPr>
        <w:t xml:space="preserve">Regularly check and inflate your tires to improve MPGs by 3% - more at </w:t>
      </w:r>
      <w:r w:rsidRPr="00A34177">
        <w:rPr>
          <w:i/>
          <w:color w:val="56472F" w:themeColor="accent6" w:themeShade="80"/>
          <w:sz w:val="24"/>
          <w:szCs w:val="24"/>
        </w:rPr>
        <w:t>FuelEconomy.gov</w:t>
      </w:r>
      <w:r w:rsidRPr="00766633">
        <w:rPr>
          <w:color w:val="56472F" w:themeColor="accent6" w:themeShade="80"/>
          <w:sz w:val="24"/>
          <w:szCs w:val="24"/>
        </w:rPr>
        <w:t>.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Sign-Up and Use Car Sharing Program</w:t>
      </w:r>
    </w:p>
    <w:p w:rsidR="00573B83" w:rsidRPr="00766633" w:rsidRDefault="00766633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>
        <w:rPr>
          <w:color w:val="56472F" w:themeColor="accent6" w:themeShade="80"/>
          <w:sz w:val="24"/>
          <w:szCs w:val="24"/>
        </w:rPr>
        <w:t>U-Haul’s car sharing program runs in Park C</w:t>
      </w:r>
      <w:r w:rsidR="00193F26">
        <w:rPr>
          <w:color w:val="56472F" w:themeColor="accent6" w:themeShade="80"/>
          <w:sz w:val="24"/>
          <w:szCs w:val="24"/>
        </w:rPr>
        <w:t>ity and along the Wasatch Front</w:t>
      </w:r>
      <w:r>
        <w:rPr>
          <w:color w:val="56472F" w:themeColor="accent6" w:themeShade="80"/>
          <w:sz w:val="24"/>
          <w:szCs w:val="24"/>
        </w:rPr>
        <w:t>–</w:t>
      </w:r>
      <w:r w:rsidR="00193F26" w:rsidRPr="00A34177">
        <w:rPr>
          <w:i/>
          <w:color w:val="56472F" w:themeColor="accent6" w:themeShade="80"/>
          <w:sz w:val="24"/>
          <w:szCs w:val="24"/>
        </w:rPr>
        <w:t>UC</w:t>
      </w:r>
      <w:r w:rsidRPr="00A34177">
        <w:rPr>
          <w:i/>
          <w:color w:val="56472F" w:themeColor="accent6" w:themeShade="80"/>
          <w:sz w:val="24"/>
          <w:szCs w:val="24"/>
        </w:rPr>
        <w:t>arShare.com</w:t>
      </w:r>
      <w:r>
        <w:rPr>
          <w:color w:val="56472F" w:themeColor="accent6" w:themeShade="80"/>
          <w:sz w:val="24"/>
          <w:szCs w:val="24"/>
        </w:rPr>
        <w:t>.</w:t>
      </w:r>
    </w:p>
    <w:p w:rsidR="00573B83" w:rsidRPr="009D70C5" w:rsidRDefault="00573B83" w:rsidP="008D4D27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9D70C5">
        <w:rPr>
          <w:b/>
          <w:color w:val="56472F" w:themeColor="accent6" w:themeShade="80"/>
          <w:sz w:val="24"/>
          <w:szCs w:val="24"/>
        </w:rPr>
        <w:t>Eat a Vegetarian Diet One Day / Week</w:t>
      </w:r>
    </w:p>
    <w:p w:rsidR="00573B83" w:rsidRPr="00E239B1" w:rsidRDefault="00E239B1" w:rsidP="008D4D27">
      <w:pPr>
        <w:spacing w:after="0"/>
        <w:jc w:val="both"/>
        <w:rPr>
          <w:color w:val="56472F" w:themeColor="accent6" w:themeShade="80"/>
          <w:sz w:val="24"/>
          <w:szCs w:val="24"/>
        </w:rPr>
      </w:pPr>
      <w:r>
        <w:rPr>
          <w:color w:val="56472F" w:themeColor="accent6" w:themeShade="80"/>
          <w:sz w:val="24"/>
          <w:szCs w:val="24"/>
        </w:rPr>
        <w:t xml:space="preserve">A vegetarian diet saves water and energy resources – food is 25% of avg. Utah footprint. </w:t>
      </w:r>
    </w:p>
    <w:p w:rsidR="005518E5" w:rsidRDefault="005518E5" w:rsidP="00946850">
      <w:pPr>
        <w:spacing w:after="0"/>
        <w:jc w:val="both"/>
        <w:rPr>
          <w:b/>
          <w:color w:val="56472F" w:themeColor="accent6" w:themeShade="80"/>
          <w:sz w:val="24"/>
          <w:szCs w:val="24"/>
        </w:rPr>
      </w:pPr>
      <w:r w:rsidRPr="005518E5">
        <w:rPr>
          <w:b/>
          <w:color w:val="56472F" w:themeColor="accent6" w:themeShade="80"/>
          <w:sz w:val="24"/>
          <w:szCs w:val="24"/>
        </w:rPr>
        <w:t>Second-hand store purchase for clothes or home item</w:t>
      </w:r>
    </w:p>
    <w:p w:rsidR="005226C5" w:rsidRDefault="00842D22" w:rsidP="00946850">
      <w:pPr>
        <w:spacing w:after="0"/>
        <w:jc w:val="both"/>
        <w:rPr>
          <w:color w:val="56472F" w:themeColor="accent6" w:themeShade="80"/>
          <w:sz w:val="24"/>
          <w:szCs w:val="24"/>
        </w:rPr>
      </w:pPr>
      <w:r>
        <w:rPr>
          <w:color w:val="56472F" w:themeColor="accent6" w:themeShade="80"/>
          <w:sz w:val="24"/>
          <w:szCs w:val="24"/>
        </w:rPr>
        <w:t xml:space="preserve">Material goods can come with a high environmental cost – </w:t>
      </w:r>
      <w:r w:rsidR="00A34177">
        <w:rPr>
          <w:color w:val="56472F" w:themeColor="accent6" w:themeShade="80"/>
          <w:sz w:val="24"/>
          <w:szCs w:val="24"/>
        </w:rPr>
        <w:t>consider buying used</w:t>
      </w:r>
      <w:r>
        <w:rPr>
          <w:color w:val="56472F" w:themeColor="accent6" w:themeShade="80"/>
          <w:sz w:val="24"/>
          <w:szCs w:val="24"/>
        </w:rPr>
        <w:t>.</w:t>
      </w:r>
    </w:p>
    <w:p w:rsidR="00946850" w:rsidRPr="00946850" w:rsidRDefault="00946850" w:rsidP="00946850">
      <w:pPr>
        <w:spacing w:after="0"/>
        <w:jc w:val="both"/>
        <w:rPr>
          <w:color w:val="56472F" w:themeColor="accent6" w:themeShade="80"/>
          <w:sz w:val="20"/>
          <w:szCs w:val="20"/>
        </w:rPr>
      </w:pPr>
    </w:p>
    <w:p w:rsidR="00B65B25" w:rsidRDefault="00B65B25" w:rsidP="00E93ACD">
      <w:pPr>
        <w:rPr>
          <w:sz w:val="24"/>
          <w:szCs w:val="24"/>
          <w:u w:val="single"/>
        </w:rPr>
      </w:pPr>
      <w:r w:rsidRPr="0001303F">
        <w:rPr>
          <w:sz w:val="24"/>
          <w:szCs w:val="24"/>
        </w:rPr>
        <w:t>NAME:</w:t>
      </w:r>
      <w:r w:rsidRPr="0001303F">
        <w:rPr>
          <w:sz w:val="24"/>
          <w:szCs w:val="24"/>
        </w:rPr>
        <w:tab/>
      </w:r>
      <w:r w:rsidRPr="0001303F">
        <w:rPr>
          <w:sz w:val="24"/>
          <w:szCs w:val="24"/>
        </w:rPr>
        <w:tab/>
      </w:r>
      <w:r w:rsidRPr="0001303F">
        <w:rPr>
          <w:sz w:val="24"/>
          <w:szCs w:val="24"/>
        </w:rPr>
        <w:tab/>
      </w:r>
      <w:r w:rsidRPr="0001303F">
        <w:rPr>
          <w:sz w:val="24"/>
          <w:szCs w:val="24"/>
        </w:rPr>
        <w:tab/>
      </w:r>
      <w:r w:rsidR="00FF1DFD">
        <w:rPr>
          <w:sz w:val="24"/>
          <w:szCs w:val="24"/>
        </w:rPr>
        <w:tab/>
      </w:r>
      <w:r w:rsidRPr="0001303F">
        <w:rPr>
          <w:sz w:val="24"/>
          <w:szCs w:val="24"/>
          <w:u w:val="single"/>
        </w:rPr>
        <w:tab/>
      </w:r>
      <w:r w:rsidRPr="0001303F">
        <w:rPr>
          <w:sz w:val="24"/>
          <w:szCs w:val="24"/>
          <w:u w:val="single"/>
        </w:rPr>
        <w:tab/>
      </w:r>
      <w:r w:rsidRPr="0001303F">
        <w:rPr>
          <w:sz w:val="24"/>
          <w:szCs w:val="24"/>
          <w:u w:val="single"/>
        </w:rPr>
        <w:tab/>
      </w:r>
      <w:r w:rsidRPr="0001303F">
        <w:rPr>
          <w:sz w:val="24"/>
          <w:szCs w:val="24"/>
          <w:u w:val="single"/>
        </w:rPr>
        <w:tab/>
      </w:r>
      <w:r w:rsidRPr="0001303F">
        <w:rPr>
          <w:sz w:val="24"/>
          <w:szCs w:val="24"/>
          <w:u w:val="single"/>
        </w:rPr>
        <w:tab/>
      </w:r>
      <w:r w:rsidRPr="0001303F">
        <w:rPr>
          <w:sz w:val="24"/>
          <w:szCs w:val="24"/>
          <w:u w:val="single"/>
        </w:rPr>
        <w:tab/>
      </w:r>
      <w:r w:rsidRPr="0001303F">
        <w:rPr>
          <w:sz w:val="24"/>
          <w:szCs w:val="24"/>
          <w:u w:val="single"/>
        </w:rPr>
        <w:tab/>
      </w:r>
      <w:r w:rsidRPr="0001303F">
        <w:rPr>
          <w:sz w:val="24"/>
          <w:szCs w:val="24"/>
          <w:u w:val="single"/>
        </w:rPr>
        <w:tab/>
      </w:r>
    </w:p>
    <w:p w:rsidR="00FF1DFD" w:rsidRPr="00FF1DFD" w:rsidRDefault="00FF1DFD" w:rsidP="00E93ACD">
      <w:pPr>
        <w:rPr>
          <w:sz w:val="2"/>
          <w:szCs w:val="24"/>
          <w:u w:val="single"/>
        </w:rPr>
      </w:pPr>
    </w:p>
    <w:p w:rsidR="00584748" w:rsidRDefault="00B65B25" w:rsidP="00584748">
      <w:pPr>
        <w:rPr>
          <w:sz w:val="24"/>
          <w:szCs w:val="24"/>
          <w:u w:val="single"/>
        </w:rPr>
      </w:pPr>
      <w:r w:rsidRPr="0001303F">
        <w:rPr>
          <w:sz w:val="24"/>
          <w:szCs w:val="24"/>
        </w:rPr>
        <w:t>CITY DEPARTMENT:</w:t>
      </w:r>
      <w:r w:rsidRPr="0001303F">
        <w:rPr>
          <w:sz w:val="24"/>
          <w:szCs w:val="24"/>
        </w:rPr>
        <w:tab/>
      </w:r>
      <w:r w:rsidRPr="0001303F">
        <w:rPr>
          <w:sz w:val="24"/>
          <w:szCs w:val="24"/>
        </w:rPr>
        <w:tab/>
      </w:r>
      <w:r w:rsidRPr="0001303F">
        <w:rPr>
          <w:sz w:val="24"/>
          <w:szCs w:val="24"/>
        </w:rPr>
        <w:tab/>
      </w:r>
      <w:r w:rsidR="00FF1DFD">
        <w:rPr>
          <w:sz w:val="24"/>
          <w:szCs w:val="24"/>
        </w:rPr>
        <w:tab/>
      </w:r>
      <w:r w:rsidR="00584748" w:rsidRPr="0001303F">
        <w:rPr>
          <w:sz w:val="24"/>
          <w:szCs w:val="24"/>
          <w:u w:val="single"/>
        </w:rPr>
        <w:tab/>
      </w:r>
      <w:r w:rsidR="00584748" w:rsidRPr="0001303F">
        <w:rPr>
          <w:sz w:val="24"/>
          <w:szCs w:val="24"/>
          <w:u w:val="single"/>
        </w:rPr>
        <w:tab/>
      </w:r>
      <w:r w:rsidR="00584748" w:rsidRPr="0001303F">
        <w:rPr>
          <w:sz w:val="24"/>
          <w:szCs w:val="24"/>
          <w:u w:val="single"/>
        </w:rPr>
        <w:tab/>
      </w:r>
      <w:r w:rsidR="00584748" w:rsidRPr="0001303F">
        <w:rPr>
          <w:sz w:val="24"/>
          <w:szCs w:val="24"/>
          <w:u w:val="single"/>
        </w:rPr>
        <w:tab/>
      </w:r>
      <w:r w:rsidR="00584748" w:rsidRPr="0001303F">
        <w:rPr>
          <w:sz w:val="24"/>
          <w:szCs w:val="24"/>
          <w:u w:val="single"/>
        </w:rPr>
        <w:tab/>
      </w:r>
      <w:r w:rsidR="00584748" w:rsidRPr="0001303F">
        <w:rPr>
          <w:sz w:val="24"/>
          <w:szCs w:val="24"/>
          <w:u w:val="single"/>
        </w:rPr>
        <w:tab/>
      </w:r>
      <w:r w:rsidR="00584748" w:rsidRPr="0001303F">
        <w:rPr>
          <w:sz w:val="24"/>
          <w:szCs w:val="24"/>
          <w:u w:val="single"/>
        </w:rPr>
        <w:tab/>
      </w:r>
      <w:r w:rsidR="00584748" w:rsidRPr="0001303F">
        <w:rPr>
          <w:sz w:val="24"/>
          <w:szCs w:val="24"/>
          <w:u w:val="single"/>
        </w:rPr>
        <w:tab/>
      </w:r>
    </w:p>
    <w:p w:rsidR="00FF1DFD" w:rsidRPr="00FF1DFD" w:rsidRDefault="00FF1DFD" w:rsidP="00584748">
      <w:pPr>
        <w:rPr>
          <w:sz w:val="2"/>
          <w:szCs w:val="24"/>
        </w:rPr>
      </w:pPr>
    </w:p>
    <w:p w:rsidR="00573B83" w:rsidRPr="00F45256" w:rsidRDefault="00F45256" w:rsidP="00F45256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100360</wp:posOffset>
            </wp:positionV>
            <wp:extent cx="1711842" cy="873389"/>
            <wp:effectExtent l="0" t="0" r="3175" b="3175"/>
            <wp:wrapNone/>
            <wp:docPr id="2" name="Picture 2" descr="http://style.parkcity.org/logos/pclogo_fullbrown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yle.parkcity.org/logos/pclogo_fullbrown2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42" cy="87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DFD">
        <w:rPr>
          <w:sz w:val="24"/>
          <w:szCs w:val="24"/>
        </w:rPr>
        <w:t># PARTICIPATING IN HOUSEHOLD:</w:t>
      </w:r>
      <w:r w:rsidR="00FF1DFD">
        <w:rPr>
          <w:sz w:val="24"/>
          <w:szCs w:val="24"/>
        </w:rPr>
        <w:tab/>
      </w:r>
      <w:r w:rsidR="00FF1DFD" w:rsidRPr="0001303F">
        <w:rPr>
          <w:sz w:val="24"/>
          <w:szCs w:val="24"/>
          <w:u w:val="single"/>
        </w:rPr>
        <w:tab/>
      </w:r>
      <w:r w:rsidR="00FF1DFD" w:rsidRPr="0001303F">
        <w:rPr>
          <w:sz w:val="24"/>
          <w:szCs w:val="24"/>
          <w:u w:val="single"/>
        </w:rPr>
        <w:tab/>
      </w:r>
      <w:r w:rsidR="00FF1DFD" w:rsidRPr="0001303F">
        <w:rPr>
          <w:sz w:val="24"/>
          <w:szCs w:val="24"/>
          <w:u w:val="single"/>
        </w:rPr>
        <w:tab/>
      </w:r>
      <w:r w:rsidR="00FF1DFD" w:rsidRPr="0001303F">
        <w:rPr>
          <w:sz w:val="24"/>
          <w:szCs w:val="24"/>
          <w:u w:val="single"/>
        </w:rPr>
        <w:tab/>
      </w:r>
      <w:r w:rsidR="00FF1DFD" w:rsidRPr="0001303F">
        <w:rPr>
          <w:sz w:val="24"/>
          <w:szCs w:val="24"/>
          <w:u w:val="single"/>
        </w:rPr>
        <w:tab/>
      </w:r>
    </w:p>
    <w:p w:rsidR="00584748" w:rsidRDefault="00584748" w:rsidP="00584748">
      <w:pPr>
        <w:spacing w:after="0"/>
      </w:pPr>
      <w:r w:rsidRPr="00584748">
        <w:t xml:space="preserve">Return this scorecard by emailing it to </w:t>
      </w:r>
      <w:hyperlink r:id="rId7" w:history="1">
        <w:r w:rsidRPr="00584748">
          <w:rPr>
            <w:rStyle w:val="Hyperlink"/>
            <w:u w:val="none"/>
          </w:rPr>
          <w:t>ParkCityGreen@ParkCity.org</w:t>
        </w:r>
      </w:hyperlink>
      <w:r w:rsidRPr="00584748">
        <w:t xml:space="preserve"> or </w:t>
      </w:r>
      <w:r>
        <w:t>sending</w:t>
      </w:r>
    </w:p>
    <w:p w:rsidR="00FF1DFD" w:rsidRPr="00F45256" w:rsidRDefault="009B4DEA" w:rsidP="00584748">
      <w:pPr>
        <w:spacing w:after="0"/>
      </w:pPr>
      <w:r>
        <w:t xml:space="preserve">it via interoffice to </w:t>
      </w:r>
      <w:r w:rsidR="00A34177">
        <w:t>Tyler Poulson</w:t>
      </w:r>
      <w:r w:rsidR="00584748">
        <w:t xml:space="preserve"> in</w:t>
      </w:r>
      <w:r w:rsidR="00573B83">
        <w:t xml:space="preserve"> the Sustainability Department.</w:t>
      </w:r>
    </w:p>
    <w:p w:rsidR="00573B83" w:rsidRPr="00584748" w:rsidRDefault="006E17B6" w:rsidP="00584748">
      <w:pPr>
        <w:spacing w:after="0"/>
      </w:pPr>
      <w:r>
        <w:t xml:space="preserve">Visit </w:t>
      </w:r>
      <w:hyperlink r:id="rId8" w:history="1">
        <w:r w:rsidR="006352EE" w:rsidRPr="003034D7">
          <w:rPr>
            <w:rStyle w:val="Hyperlink"/>
          </w:rPr>
          <w:t>www.ParkCity.org/Beat</w:t>
        </w:r>
      </w:hyperlink>
      <w:r w:rsidR="006352EE">
        <w:rPr>
          <w:rStyle w:val="Hyperlink"/>
        </w:rPr>
        <w:t>Aspen</w:t>
      </w:r>
      <w:r w:rsidR="00584748">
        <w:t xml:space="preserve"> for more information!</w:t>
      </w:r>
    </w:p>
    <w:sectPr w:rsidR="00573B83" w:rsidRPr="00584748" w:rsidSect="00073145"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1"/>
    <w:rsid w:val="00003638"/>
    <w:rsid w:val="0001303F"/>
    <w:rsid w:val="00022621"/>
    <w:rsid w:val="00073145"/>
    <w:rsid w:val="00094E2A"/>
    <w:rsid w:val="000D2318"/>
    <w:rsid w:val="000F5B51"/>
    <w:rsid w:val="00155DD7"/>
    <w:rsid w:val="00193F26"/>
    <w:rsid w:val="001A564F"/>
    <w:rsid w:val="001F71D6"/>
    <w:rsid w:val="002543E5"/>
    <w:rsid w:val="002923A4"/>
    <w:rsid w:val="002B7526"/>
    <w:rsid w:val="002D49E8"/>
    <w:rsid w:val="002D5687"/>
    <w:rsid w:val="003570C2"/>
    <w:rsid w:val="004A2FEF"/>
    <w:rsid w:val="004F5189"/>
    <w:rsid w:val="00507F1E"/>
    <w:rsid w:val="00510C56"/>
    <w:rsid w:val="00513BEF"/>
    <w:rsid w:val="005226C5"/>
    <w:rsid w:val="005444B7"/>
    <w:rsid w:val="005518E5"/>
    <w:rsid w:val="00567639"/>
    <w:rsid w:val="00571E17"/>
    <w:rsid w:val="00573B83"/>
    <w:rsid w:val="00584748"/>
    <w:rsid w:val="005A7D58"/>
    <w:rsid w:val="005D2713"/>
    <w:rsid w:val="00604982"/>
    <w:rsid w:val="006352EE"/>
    <w:rsid w:val="00646702"/>
    <w:rsid w:val="006948B6"/>
    <w:rsid w:val="006E17B6"/>
    <w:rsid w:val="00704EFC"/>
    <w:rsid w:val="0076289C"/>
    <w:rsid w:val="00766633"/>
    <w:rsid w:val="007678A2"/>
    <w:rsid w:val="007836F8"/>
    <w:rsid w:val="007B4BF2"/>
    <w:rsid w:val="007D74BD"/>
    <w:rsid w:val="007F7D0A"/>
    <w:rsid w:val="0081364D"/>
    <w:rsid w:val="008275F1"/>
    <w:rsid w:val="00842D22"/>
    <w:rsid w:val="008D4D27"/>
    <w:rsid w:val="00946850"/>
    <w:rsid w:val="00953E84"/>
    <w:rsid w:val="009665FE"/>
    <w:rsid w:val="009B06B5"/>
    <w:rsid w:val="009B4DEA"/>
    <w:rsid w:val="009D70C5"/>
    <w:rsid w:val="00A34177"/>
    <w:rsid w:val="00A845E9"/>
    <w:rsid w:val="00AD04F6"/>
    <w:rsid w:val="00B05386"/>
    <w:rsid w:val="00B65B25"/>
    <w:rsid w:val="00BC3D93"/>
    <w:rsid w:val="00C0337D"/>
    <w:rsid w:val="00C3289A"/>
    <w:rsid w:val="00D763D6"/>
    <w:rsid w:val="00D85E37"/>
    <w:rsid w:val="00D90C34"/>
    <w:rsid w:val="00DB5C2B"/>
    <w:rsid w:val="00DF7528"/>
    <w:rsid w:val="00E239B1"/>
    <w:rsid w:val="00E5387A"/>
    <w:rsid w:val="00E619BF"/>
    <w:rsid w:val="00E7122E"/>
    <w:rsid w:val="00E758BE"/>
    <w:rsid w:val="00E7659C"/>
    <w:rsid w:val="00E93ACD"/>
    <w:rsid w:val="00EF2359"/>
    <w:rsid w:val="00F45256"/>
    <w:rsid w:val="00F61F7B"/>
    <w:rsid w:val="00F76D75"/>
    <w:rsid w:val="00F81C39"/>
    <w:rsid w:val="00FD2767"/>
    <w:rsid w:val="00FF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18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231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6973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31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EAE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31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5B6973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3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97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3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3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75F1"/>
    <w:rPr>
      <w:color w:val="0000FF"/>
      <w:u w:val="single"/>
    </w:rPr>
  </w:style>
  <w:style w:type="paragraph" w:customStyle="1" w:styleId="PersonalName">
    <w:name w:val="Personal Name"/>
    <w:basedOn w:val="Title"/>
    <w:qFormat/>
    <w:rsid w:val="000D2318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D231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B6973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0D2318"/>
    <w:rPr>
      <w:rFonts w:asciiTheme="majorHAnsi" w:eastAsiaTheme="majorEastAsia" w:hAnsiTheme="majorHAnsi" w:cstheme="majorBidi"/>
      <w:color w:val="5B6973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0D2318"/>
    <w:rPr>
      <w:rFonts w:asciiTheme="majorHAnsi" w:eastAsiaTheme="majorEastAsia" w:hAnsiTheme="majorHAnsi" w:cstheme="majorBidi"/>
      <w:bCs/>
      <w:color w:val="5B6973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318"/>
    <w:rPr>
      <w:rFonts w:asciiTheme="majorHAnsi" w:eastAsiaTheme="majorEastAsia" w:hAnsiTheme="majorHAnsi" w:cstheme="majorBidi"/>
      <w:b/>
      <w:bCs/>
      <w:color w:val="DEAE0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318"/>
    <w:rPr>
      <w:rFonts w:eastAsiaTheme="majorEastAsia" w:cstheme="majorBidi"/>
      <w:b/>
      <w:bCs/>
      <w:color w:val="5B6973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31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318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31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318"/>
    <w:rPr>
      <w:rFonts w:asciiTheme="majorHAnsi" w:eastAsiaTheme="majorEastAsia" w:hAnsiTheme="majorHAnsi" w:cstheme="majorBidi"/>
      <w:i/>
      <w:iCs/>
      <w:color w:val="5B697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31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31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318"/>
    <w:pPr>
      <w:spacing w:line="240" w:lineRule="auto"/>
    </w:pPr>
    <w:rPr>
      <w:rFonts w:eastAsiaTheme="minorEastAsia"/>
      <w:b/>
      <w:bCs/>
      <w:smallCaps/>
      <w:color w:val="5B6973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318"/>
    <w:pPr>
      <w:numPr>
        <w:ilvl w:val="1"/>
      </w:numPr>
    </w:pPr>
    <w:rPr>
      <w:rFonts w:eastAsiaTheme="majorEastAsia" w:cstheme="majorBidi"/>
      <w:iCs/>
      <w:color w:val="687883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0D2318"/>
    <w:rPr>
      <w:rFonts w:eastAsiaTheme="majorEastAsia" w:cstheme="majorBidi"/>
      <w:iCs/>
      <w:color w:val="687883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0D2318"/>
    <w:rPr>
      <w:b/>
      <w:bCs/>
      <w:color w:val="687883" w:themeColor="text2" w:themeTint="E6"/>
    </w:rPr>
  </w:style>
  <w:style w:type="character" w:styleId="Emphasis">
    <w:name w:val="Emphasis"/>
    <w:basedOn w:val="DefaultParagraphFont"/>
    <w:uiPriority w:val="20"/>
    <w:qFormat/>
    <w:rsid w:val="000D2318"/>
    <w:rPr>
      <w:b w:val="0"/>
      <w:i/>
      <w:iCs/>
      <w:color w:val="5B6973" w:themeColor="text2"/>
    </w:rPr>
  </w:style>
  <w:style w:type="paragraph" w:styleId="NoSpacing">
    <w:name w:val="No Spacing"/>
    <w:link w:val="NoSpacingChar"/>
    <w:uiPriority w:val="1"/>
    <w:qFormat/>
    <w:rsid w:val="000D23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2318"/>
  </w:style>
  <w:style w:type="paragraph" w:styleId="ListParagraph">
    <w:name w:val="List Paragraph"/>
    <w:basedOn w:val="Normal"/>
    <w:uiPriority w:val="34"/>
    <w:qFormat/>
    <w:rsid w:val="000D2318"/>
    <w:pPr>
      <w:spacing w:line="240" w:lineRule="auto"/>
      <w:ind w:left="720" w:hanging="288"/>
      <w:contextualSpacing/>
    </w:pPr>
    <w:rPr>
      <w:color w:val="5B697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D2318"/>
    <w:pPr>
      <w:pBdr>
        <w:left w:val="single" w:sz="48" w:space="13" w:color="98C723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98C723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D2318"/>
    <w:rPr>
      <w:rFonts w:asciiTheme="majorHAnsi" w:eastAsiaTheme="minorEastAsia" w:hAnsiTheme="majorHAnsi"/>
      <w:b/>
      <w:i/>
      <w:iCs/>
      <w:color w:val="98C723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318"/>
    <w:pPr>
      <w:pBdr>
        <w:left w:val="single" w:sz="48" w:space="13" w:color="59B0B9" w:themeColor="accent2"/>
      </w:pBdr>
      <w:spacing w:before="240" w:after="120" w:line="300" w:lineRule="auto"/>
    </w:pPr>
    <w:rPr>
      <w:rFonts w:eastAsiaTheme="minorEastAsia"/>
      <w:b/>
      <w:bCs/>
      <w:i/>
      <w:iCs/>
      <w:color w:val="59B0B9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318"/>
    <w:rPr>
      <w:rFonts w:eastAsiaTheme="minorEastAsia"/>
      <w:b/>
      <w:bCs/>
      <w:i/>
      <w:iCs/>
      <w:color w:val="59B0B9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0D2318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D2318"/>
    <w:rPr>
      <w:b/>
      <w:bCs/>
      <w:i/>
      <w:iCs/>
      <w:color w:val="5B6973" w:themeColor="text2"/>
    </w:rPr>
  </w:style>
  <w:style w:type="character" w:styleId="SubtleReference">
    <w:name w:val="Subtle Reference"/>
    <w:basedOn w:val="DefaultParagraphFont"/>
    <w:uiPriority w:val="31"/>
    <w:qFormat/>
    <w:rsid w:val="000D2318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D2318"/>
    <w:rPr>
      <w:rFonts w:asciiTheme="minorHAnsi" w:hAnsiTheme="minorHAnsi"/>
      <w:b/>
      <w:bCs/>
      <w:smallCaps/>
      <w:color w:val="5B6973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0D2318"/>
    <w:rPr>
      <w:rFonts w:asciiTheme="majorHAnsi" w:hAnsiTheme="majorHAnsi"/>
      <w:b/>
      <w:bCs/>
      <w:caps w:val="0"/>
      <w:smallCaps/>
      <w:color w:val="5B6973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318"/>
    <w:pPr>
      <w:spacing w:before="480" w:line="264" w:lineRule="auto"/>
      <w:outlineLvl w:val="9"/>
    </w:pPr>
    <w:rPr>
      <w:b/>
    </w:rPr>
  </w:style>
  <w:style w:type="table" w:styleId="MediumShading2">
    <w:name w:val="Medium Shading 2"/>
    <w:basedOn w:val="TableNormal"/>
    <w:uiPriority w:val="64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0D23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  <w:insideV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2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A9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6B1" w:themeFill="accent6" w:themeFillTint="7F"/>
      </w:tcPr>
    </w:tblStylePr>
    <w:tblStylePr w:type="band1Horz">
      <w:tblPr/>
      <w:tcPr>
        <w:shd w:val="clear" w:color="auto" w:fill="D4C6B1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D23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19A" w:themeFill="accent2" w:themeFillShade="CC"/>
      </w:tcPr>
    </w:tblStylePr>
    <w:tblStylePr w:type="lastRow">
      <w:rPr>
        <w:b/>
        <w:bCs/>
        <w:color w:val="41919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table" w:styleId="LightGrid-Accent1">
    <w:name w:val="Light Grid Accent 1"/>
    <w:basedOn w:val="TableNormal"/>
    <w:uiPriority w:val="62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7D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C033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8D63" w:themeColor="accent6"/>
        <w:left w:val="single" w:sz="8" w:space="0" w:color="A98D63" w:themeColor="accent6"/>
        <w:bottom w:val="single" w:sz="8" w:space="0" w:color="A98D63" w:themeColor="accent6"/>
        <w:right w:val="single" w:sz="8" w:space="0" w:color="A98D63" w:themeColor="accent6"/>
        <w:insideH w:val="single" w:sz="8" w:space="0" w:color="A98D63" w:themeColor="accent6"/>
        <w:insideV w:val="single" w:sz="8" w:space="0" w:color="A98D6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18" w:space="0" w:color="A98D63" w:themeColor="accent6"/>
          <w:right w:val="single" w:sz="8" w:space="0" w:color="A98D63" w:themeColor="accent6"/>
          <w:insideH w:val="nil"/>
          <w:insideV w:val="single" w:sz="8" w:space="0" w:color="A98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  <w:insideH w:val="nil"/>
          <w:insideV w:val="single" w:sz="8" w:space="0" w:color="A98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  <w:tblStylePr w:type="band1Vert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  <w:shd w:val="clear" w:color="auto" w:fill="E9E2D8" w:themeFill="accent6" w:themeFillTint="3F"/>
      </w:tcPr>
    </w:tblStylePr>
    <w:tblStylePr w:type="band1Horz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  <w:insideV w:val="single" w:sz="8" w:space="0" w:color="A98D63" w:themeColor="accent6"/>
        </w:tcBorders>
        <w:shd w:val="clear" w:color="auto" w:fill="E9E2D8" w:themeFill="accent6" w:themeFillTint="3F"/>
      </w:tcPr>
    </w:tblStylePr>
    <w:tblStylePr w:type="band2Horz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  <w:insideV w:val="single" w:sz="8" w:space="0" w:color="A98D63" w:themeColor="accent6"/>
        </w:tcBorders>
      </w:tcPr>
    </w:tblStylePr>
  </w:style>
  <w:style w:type="table" w:styleId="TableGrid">
    <w:name w:val="Table Grid"/>
    <w:basedOn w:val="TableNormal"/>
    <w:uiPriority w:val="59"/>
    <w:rsid w:val="009D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18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231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6973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31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EAE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31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5B6973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3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97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3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3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75F1"/>
    <w:rPr>
      <w:color w:val="0000FF"/>
      <w:u w:val="single"/>
    </w:rPr>
  </w:style>
  <w:style w:type="paragraph" w:customStyle="1" w:styleId="PersonalName">
    <w:name w:val="Personal Name"/>
    <w:basedOn w:val="Title"/>
    <w:qFormat/>
    <w:rsid w:val="000D2318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D231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B6973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0D2318"/>
    <w:rPr>
      <w:rFonts w:asciiTheme="majorHAnsi" w:eastAsiaTheme="majorEastAsia" w:hAnsiTheme="majorHAnsi" w:cstheme="majorBidi"/>
      <w:color w:val="5B6973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0D2318"/>
    <w:rPr>
      <w:rFonts w:asciiTheme="majorHAnsi" w:eastAsiaTheme="majorEastAsia" w:hAnsiTheme="majorHAnsi" w:cstheme="majorBidi"/>
      <w:bCs/>
      <w:color w:val="5B6973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318"/>
    <w:rPr>
      <w:rFonts w:asciiTheme="majorHAnsi" w:eastAsiaTheme="majorEastAsia" w:hAnsiTheme="majorHAnsi" w:cstheme="majorBidi"/>
      <w:b/>
      <w:bCs/>
      <w:color w:val="DEAE0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318"/>
    <w:rPr>
      <w:rFonts w:eastAsiaTheme="majorEastAsia" w:cstheme="majorBidi"/>
      <w:b/>
      <w:bCs/>
      <w:color w:val="5B6973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31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318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31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318"/>
    <w:rPr>
      <w:rFonts w:asciiTheme="majorHAnsi" w:eastAsiaTheme="majorEastAsia" w:hAnsiTheme="majorHAnsi" w:cstheme="majorBidi"/>
      <w:i/>
      <w:iCs/>
      <w:color w:val="5B697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31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31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318"/>
    <w:pPr>
      <w:spacing w:line="240" w:lineRule="auto"/>
    </w:pPr>
    <w:rPr>
      <w:rFonts w:eastAsiaTheme="minorEastAsia"/>
      <w:b/>
      <w:bCs/>
      <w:smallCaps/>
      <w:color w:val="5B6973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318"/>
    <w:pPr>
      <w:numPr>
        <w:ilvl w:val="1"/>
      </w:numPr>
    </w:pPr>
    <w:rPr>
      <w:rFonts w:eastAsiaTheme="majorEastAsia" w:cstheme="majorBidi"/>
      <w:iCs/>
      <w:color w:val="687883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0D2318"/>
    <w:rPr>
      <w:rFonts w:eastAsiaTheme="majorEastAsia" w:cstheme="majorBidi"/>
      <w:iCs/>
      <w:color w:val="687883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0D2318"/>
    <w:rPr>
      <w:b/>
      <w:bCs/>
      <w:color w:val="687883" w:themeColor="text2" w:themeTint="E6"/>
    </w:rPr>
  </w:style>
  <w:style w:type="character" w:styleId="Emphasis">
    <w:name w:val="Emphasis"/>
    <w:basedOn w:val="DefaultParagraphFont"/>
    <w:uiPriority w:val="20"/>
    <w:qFormat/>
    <w:rsid w:val="000D2318"/>
    <w:rPr>
      <w:b w:val="0"/>
      <w:i/>
      <w:iCs/>
      <w:color w:val="5B6973" w:themeColor="text2"/>
    </w:rPr>
  </w:style>
  <w:style w:type="paragraph" w:styleId="NoSpacing">
    <w:name w:val="No Spacing"/>
    <w:link w:val="NoSpacingChar"/>
    <w:uiPriority w:val="1"/>
    <w:qFormat/>
    <w:rsid w:val="000D23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2318"/>
  </w:style>
  <w:style w:type="paragraph" w:styleId="ListParagraph">
    <w:name w:val="List Paragraph"/>
    <w:basedOn w:val="Normal"/>
    <w:uiPriority w:val="34"/>
    <w:qFormat/>
    <w:rsid w:val="000D2318"/>
    <w:pPr>
      <w:spacing w:line="240" w:lineRule="auto"/>
      <w:ind w:left="720" w:hanging="288"/>
      <w:contextualSpacing/>
    </w:pPr>
    <w:rPr>
      <w:color w:val="5B697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D2318"/>
    <w:pPr>
      <w:pBdr>
        <w:left w:val="single" w:sz="48" w:space="13" w:color="98C723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98C723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D2318"/>
    <w:rPr>
      <w:rFonts w:asciiTheme="majorHAnsi" w:eastAsiaTheme="minorEastAsia" w:hAnsiTheme="majorHAnsi"/>
      <w:b/>
      <w:i/>
      <w:iCs/>
      <w:color w:val="98C723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318"/>
    <w:pPr>
      <w:pBdr>
        <w:left w:val="single" w:sz="48" w:space="13" w:color="59B0B9" w:themeColor="accent2"/>
      </w:pBdr>
      <w:spacing w:before="240" w:after="120" w:line="300" w:lineRule="auto"/>
    </w:pPr>
    <w:rPr>
      <w:rFonts w:eastAsiaTheme="minorEastAsia"/>
      <w:b/>
      <w:bCs/>
      <w:i/>
      <w:iCs/>
      <w:color w:val="59B0B9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318"/>
    <w:rPr>
      <w:rFonts w:eastAsiaTheme="minorEastAsia"/>
      <w:b/>
      <w:bCs/>
      <w:i/>
      <w:iCs/>
      <w:color w:val="59B0B9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0D2318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D2318"/>
    <w:rPr>
      <w:b/>
      <w:bCs/>
      <w:i/>
      <w:iCs/>
      <w:color w:val="5B6973" w:themeColor="text2"/>
    </w:rPr>
  </w:style>
  <w:style w:type="character" w:styleId="SubtleReference">
    <w:name w:val="Subtle Reference"/>
    <w:basedOn w:val="DefaultParagraphFont"/>
    <w:uiPriority w:val="31"/>
    <w:qFormat/>
    <w:rsid w:val="000D2318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D2318"/>
    <w:rPr>
      <w:rFonts w:asciiTheme="minorHAnsi" w:hAnsiTheme="minorHAnsi"/>
      <w:b/>
      <w:bCs/>
      <w:smallCaps/>
      <w:color w:val="5B6973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0D2318"/>
    <w:rPr>
      <w:rFonts w:asciiTheme="majorHAnsi" w:hAnsiTheme="majorHAnsi"/>
      <w:b/>
      <w:bCs/>
      <w:caps w:val="0"/>
      <w:smallCaps/>
      <w:color w:val="5B6973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318"/>
    <w:pPr>
      <w:spacing w:before="480" w:line="264" w:lineRule="auto"/>
      <w:outlineLvl w:val="9"/>
    </w:pPr>
    <w:rPr>
      <w:b/>
    </w:rPr>
  </w:style>
  <w:style w:type="table" w:styleId="MediumShading2">
    <w:name w:val="Medium Shading 2"/>
    <w:basedOn w:val="TableNormal"/>
    <w:uiPriority w:val="64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0D23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  <w:insideV w:val="single" w:sz="8" w:space="0" w:color="BEA98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2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A9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6B1" w:themeFill="accent6" w:themeFillTint="7F"/>
      </w:tcPr>
    </w:tblStylePr>
    <w:tblStylePr w:type="band1Horz">
      <w:tblPr/>
      <w:tcPr>
        <w:shd w:val="clear" w:color="auto" w:fill="D4C6B1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D23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19A" w:themeFill="accent2" w:themeFillShade="CC"/>
      </w:tcPr>
    </w:tblStylePr>
    <w:tblStylePr w:type="lastRow">
      <w:rPr>
        <w:b/>
        <w:bCs/>
        <w:color w:val="41919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table" w:styleId="LightGrid-Accent1">
    <w:name w:val="Light Grid Accent 1"/>
    <w:basedOn w:val="TableNormal"/>
    <w:uiPriority w:val="62"/>
    <w:rsid w:val="000D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7D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C033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98D63" w:themeColor="accent6"/>
        <w:left w:val="single" w:sz="8" w:space="0" w:color="A98D63" w:themeColor="accent6"/>
        <w:bottom w:val="single" w:sz="8" w:space="0" w:color="A98D63" w:themeColor="accent6"/>
        <w:right w:val="single" w:sz="8" w:space="0" w:color="A98D63" w:themeColor="accent6"/>
        <w:insideH w:val="single" w:sz="8" w:space="0" w:color="A98D63" w:themeColor="accent6"/>
        <w:insideV w:val="single" w:sz="8" w:space="0" w:color="A98D6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18" w:space="0" w:color="A98D63" w:themeColor="accent6"/>
          <w:right w:val="single" w:sz="8" w:space="0" w:color="A98D63" w:themeColor="accent6"/>
          <w:insideH w:val="nil"/>
          <w:insideV w:val="single" w:sz="8" w:space="0" w:color="A98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  <w:insideH w:val="nil"/>
          <w:insideV w:val="single" w:sz="8" w:space="0" w:color="A98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  <w:tblStylePr w:type="band1Vert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  <w:shd w:val="clear" w:color="auto" w:fill="E9E2D8" w:themeFill="accent6" w:themeFillTint="3F"/>
      </w:tcPr>
    </w:tblStylePr>
    <w:tblStylePr w:type="band1Horz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  <w:insideV w:val="single" w:sz="8" w:space="0" w:color="A98D63" w:themeColor="accent6"/>
        </w:tcBorders>
        <w:shd w:val="clear" w:color="auto" w:fill="E9E2D8" w:themeFill="accent6" w:themeFillTint="3F"/>
      </w:tcPr>
    </w:tblStylePr>
    <w:tblStylePr w:type="band2Horz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  <w:insideV w:val="single" w:sz="8" w:space="0" w:color="A98D63" w:themeColor="accent6"/>
        </w:tcBorders>
      </w:tcPr>
    </w:tblStylePr>
  </w:style>
  <w:style w:type="table" w:styleId="TableGrid">
    <w:name w:val="Table Grid"/>
    <w:basedOn w:val="TableNormal"/>
    <w:uiPriority w:val="59"/>
    <w:rsid w:val="009D7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City.org/Be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kCityGreen@ParkCit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Poulson</dc:creator>
  <cp:lastModifiedBy>Tyler Poulson</cp:lastModifiedBy>
  <cp:revision>19</cp:revision>
  <cp:lastPrinted>2013-04-11T14:36:00Z</cp:lastPrinted>
  <dcterms:created xsi:type="dcterms:W3CDTF">2013-04-02T14:15:00Z</dcterms:created>
  <dcterms:modified xsi:type="dcterms:W3CDTF">2013-04-25T22:57:00Z</dcterms:modified>
</cp:coreProperties>
</file>